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2"/>
        <w:ind w:left="2715" w:right="2478" w:firstLine="0"/>
        <w:jc w:val="center"/>
        <w:rPr>
          <w:b/>
          <w:sz w:val="36"/>
        </w:rPr>
      </w:pPr>
      <w:r>
        <w:rPr>
          <w:b/>
          <w:sz w:val="36"/>
        </w:rPr>
        <w:t xml:space="preserve"> 功</w:t>
      </w:r>
      <w:bookmarkStart w:id="0" w:name="_GoBack"/>
      <w:bookmarkEnd w:id="0"/>
    </w:p>
    <w:p>
      <w:pPr>
        <w:spacing w:before="131" w:line="280" w:lineRule="auto"/>
        <w:ind w:left="360" w:right="6745" w:hanging="240"/>
        <w:jc w:val="left"/>
        <w:rPr>
          <w:sz w:val="24"/>
        </w:rPr>
      </w:pPr>
      <w:r>
        <w:rPr>
          <w:b/>
          <w:sz w:val="24"/>
        </w:rPr>
        <w:t xml:space="preserve">一、教学目标： </w:t>
      </w:r>
      <w:r>
        <w:rPr>
          <w:sz w:val="24"/>
        </w:rPr>
        <w:t>1、知识与技能</w:t>
      </w:r>
    </w:p>
    <w:p>
      <w:pPr>
        <w:pStyle w:val="9"/>
        <w:numPr>
          <w:ilvl w:val="0"/>
          <w:numId w:val="1"/>
        </w:numPr>
        <w:tabs>
          <w:tab w:val="left" w:pos="961"/>
        </w:tabs>
        <w:spacing w:before="1" w:after="0" w:line="280" w:lineRule="auto"/>
        <w:ind w:left="120" w:right="265" w:firstLine="240"/>
        <w:jc w:val="left"/>
        <w:rPr>
          <w:sz w:val="24"/>
        </w:rPr>
      </w:pPr>
      <w:r>
        <w:rPr>
          <w:spacing w:val="-1"/>
          <w:sz w:val="24"/>
        </w:rPr>
        <w:t>知道力学做功的含义。能说出做功包含的两个必要因素，并能判断出力</w:t>
      </w:r>
      <w:r>
        <w:rPr>
          <w:sz w:val="24"/>
        </w:rPr>
        <w:t>是否对物体做功。</w:t>
      </w:r>
    </w:p>
    <w:p>
      <w:pPr>
        <w:pStyle w:val="9"/>
        <w:numPr>
          <w:ilvl w:val="0"/>
          <w:numId w:val="1"/>
        </w:numPr>
        <w:tabs>
          <w:tab w:val="left" w:pos="961"/>
        </w:tabs>
        <w:spacing w:before="0" w:after="0" w:line="280" w:lineRule="auto"/>
        <w:ind w:left="120" w:right="240" w:firstLine="240"/>
        <w:jc w:val="left"/>
        <w:rPr>
          <w:sz w:val="24"/>
        </w:rPr>
      </w:pPr>
      <w:r>
        <w:rPr>
          <w:spacing w:val="-1"/>
          <w:sz w:val="24"/>
        </w:rPr>
        <w:t>明确计算功的大小的表达式，以及表达式中每个物理量的物理意义和单</w:t>
      </w:r>
      <w:r>
        <w:rPr>
          <w:sz w:val="24"/>
        </w:rPr>
        <w:t>位。</w:t>
      </w:r>
    </w:p>
    <w:p>
      <w:pPr>
        <w:pStyle w:val="9"/>
        <w:numPr>
          <w:ilvl w:val="0"/>
          <w:numId w:val="1"/>
        </w:numPr>
        <w:tabs>
          <w:tab w:val="left" w:pos="961"/>
        </w:tabs>
        <w:spacing w:before="1" w:after="0" w:line="280" w:lineRule="auto"/>
        <w:ind w:left="360" w:right="4225" w:firstLine="0"/>
        <w:jc w:val="left"/>
        <w:rPr>
          <w:sz w:val="24"/>
        </w:rPr>
      </w:pPr>
      <w:r>
        <w:rPr>
          <w:spacing w:val="-10"/>
          <w:sz w:val="24"/>
        </w:rPr>
        <w:t xml:space="preserve">能应用公式 </w:t>
      </w:r>
      <w:r>
        <w:rPr>
          <w:sz w:val="24"/>
        </w:rPr>
        <w:t>W=FS</w:t>
      </w:r>
      <w:r>
        <w:rPr>
          <w:spacing w:val="-11"/>
          <w:sz w:val="24"/>
        </w:rPr>
        <w:t xml:space="preserve"> 进行简单计算。</w:t>
      </w:r>
      <w:r>
        <w:rPr>
          <w:sz w:val="24"/>
        </w:rPr>
        <w:t>2、过程与方法目标</w:t>
      </w:r>
    </w:p>
    <w:p>
      <w:pPr>
        <w:pStyle w:val="9"/>
        <w:numPr>
          <w:ilvl w:val="0"/>
          <w:numId w:val="2"/>
        </w:numPr>
        <w:tabs>
          <w:tab w:val="left" w:pos="930"/>
        </w:tabs>
        <w:spacing w:before="0" w:after="0" w:line="280" w:lineRule="auto"/>
        <w:ind w:left="328" w:right="295" w:firstLine="0"/>
        <w:jc w:val="left"/>
        <w:rPr>
          <w:sz w:val="24"/>
        </w:rPr>
      </w:pPr>
      <w:r>
        <w:rPr>
          <w:spacing w:val="-1"/>
          <w:sz w:val="24"/>
        </w:rPr>
        <w:t>通过思考和讨论，判断在什么情况下力对物体做了功，在什么情况下没</w:t>
      </w:r>
      <w:r>
        <w:rPr>
          <w:sz w:val="24"/>
        </w:rPr>
        <w:t>有做功.</w:t>
      </w:r>
    </w:p>
    <w:p>
      <w:pPr>
        <w:pStyle w:val="9"/>
        <w:numPr>
          <w:ilvl w:val="0"/>
          <w:numId w:val="2"/>
        </w:numPr>
        <w:tabs>
          <w:tab w:val="left" w:pos="930"/>
        </w:tabs>
        <w:spacing w:before="1" w:after="0" w:line="240" w:lineRule="auto"/>
        <w:ind w:left="929" w:right="0" w:hanging="602"/>
        <w:jc w:val="left"/>
        <w:rPr>
          <w:sz w:val="24"/>
        </w:rPr>
      </w:pPr>
      <w:r>
        <w:rPr>
          <w:spacing w:val="-5"/>
          <w:sz w:val="24"/>
        </w:rPr>
        <w:t>通过观察和实验，了解功的含义，学会用科学探究的方法研究物理问题。</w:t>
      </w:r>
    </w:p>
    <w:p>
      <w:pPr>
        <w:pStyle w:val="9"/>
        <w:numPr>
          <w:ilvl w:val="0"/>
          <w:numId w:val="2"/>
        </w:numPr>
        <w:tabs>
          <w:tab w:val="left" w:pos="930"/>
        </w:tabs>
        <w:spacing w:before="52" w:after="0" w:line="280" w:lineRule="auto"/>
        <w:ind w:left="328" w:right="3415" w:firstLine="0"/>
        <w:jc w:val="left"/>
        <w:rPr>
          <w:sz w:val="24"/>
        </w:rPr>
      </w:pPr>
      <w:r>
        <w:rPr>
          <w:spacing w:val="-1"/>
          <w:sz w:val="24"/>
        </w:rPr>
        <w:t>学会从物理现象中归纳简单的物理规律。</w:t>
      </w:r>
      <w:r>
        <w:rPr>
          <w:sz w:val="24"/>
        </w:rPr>
        <w:t>3、情感、态度价值观目标</w:t>
      </w:r>
    </w:p>
    <w:p>
      <w:pPr>
        <w:pStyle w:val="9"/>
        <w:numPr>
          <w:ilvl w:val="0"/>
          <w:numId w:val="3"/>
        </w:numPr>
        <w:tabs>
          <w:tab w:val="left" w:pos="721"/>
        </w:tabs>
        <w:spacing w:before="1" w:after="0" w:line="240" w:lineRule="auto"/>
        <w:ind w:left="721" w:right="0" w:hanging="601"/>
        <w:jc w:val="left"/>
        <w:rPr>
          <w:sz w:val="24"/>
        </w:rPr>
      </w:pPr>
      <w:r>
        <w:rPr>
          <w:sz w:val="24"/>
        </w:rPr>
        <w:t>培养学生乐于探索自然现象和物理规律的意识。</w:t>
      </w:r>
    </w:p>
    <w:p>
      <w:pPr>
        <w:pStyle w:val="9"/>
        <w:numPr>
          <w:ilvl w:val="0"/>
          <w:numId w:val="3"/>
        </w:numPr>
        <w:tabs>
          <w:tab w:val="left" w:pos="721"/>
        </w:tabs>
        <w:spacing w:before="52" w:after="0" w:line="280" w:lineRule="auto"/>
        <w:ind w:left="120" w:right="2665" w:firstLine="0"/>
        <w:jc w:val="left"/>
        <w:rPr>
          <w:sz w:val="24"/>
        </w:rPr>
      </w:pPr>
      <w:r>
        <w:rPr>
          <w:spacing w:val="-1"/>
          <w:sz w:val="24"/>
        </w:rPr>
        <w:t>有将科学技术应用于日常生活、社会实践的意识。</w:t>
      </w:r>
      <w:r>
        <w:rPr>
          <w:b/>
          <w:sz w:val="24"/>
        </w:rPr>
        <w:t>二、教学重点</w:t>
      </w:r>
      <w:r>
        <w:rPr>
          <w:sz w:val="24"/>
        </w:rPr>
        <w:t>：理解功的概念。</w:t>
      </w:r>
    </w:p>
    <w:p>
      <w:pPr>
        <w:tabs>
          <w:tab w:val="left" w:pos="3727"/>
          <w:tab w:val="left" w:pos="4447"/>
        </w:tabs>
        <w:spacing w:before="1" w:line="280" w:lineRule="auto"/>
        <w:ind w:left="120" w:right="2539" w:firstLine="0"/>
        <w:jc w:val="left"/>
        <w:rPr>
          <w:sz w:val="24"/>
        </w:rPr>
      </w:pPr>
      <w:r>
        <w:rPr>
          <w:b/>
          <w:sz w:val="24"/>
        </w:rPr>
        <w:t>三、教学难点：</w:t>
      </w:r>
      <w:r>
        <w:rPr>
          <w:sz w:val="24"/>
        </w:rPr>
        <w:t>判断力对物体是否做功，以及功的计算</w:t>
      </w:r>
      <w:r>
        <w:rPr>
          <w:spacing w:val="-17"/>
          <w:sz w:val="24"/>
        </w:rPr>
        <w:t>。</w:t>
      </w:r>
      <w:r>
        <w:rPr>
          <w:b/>
          <w:sz w:val="24"/>
        </w:rPr>
        <w:t>四、教学资源准备：</w:t>
      </w:r>
      <w:r>
        <w:rPr>
          <w:sz w:val="24"/>
        </w:rPr>
        <w:t>多媒体课件</w:t>
      </w:r>
      <w:r>
        <w:rPr>
          <w:sz w:val="24"/>
        </w:rPr>
        <w:tab/>
      </w:r>
      <w:r>
        <w:rPr>
          <w:sz w:val="24"/>
        </w:rPr>
        <w:t>小车</w:t>
      </w:r>
      <w:r>
        <w:rPr>
          <w:sz w:val="24"/>
        </w:rPr>
        <w:tab/>
      </w:r>
      <w:r>
        <w:rPr>
          <w:sz w:val="24"/>
        </w:rPr>
        <w:t>物块等。</w:t>
      </w:r>
    </w:p>
    <w:p>
      <w:pPr>
        <w:pStyle w:val="2"/>
        <w:ind w:left="120"/>
      </w:pPr>
      <w:r>
        <w:t>五、教学过程：</w:t>
      </w:r>
    </w:p>
    <w:p>
      <w:pPr>
        <w:spacing w:before="53"/>
        <w:ind w:left="600" w:right="0" w:firstLine="0"/>
        <w:jc w:val="left"/>
        <w:rPr>
          <w:b/>
          <w:sz w:val="24"/>
        </w:rPr>
      </w:pPr>
      <w:r>
        <w:rPr>
          <w:b/>
          <w:sz w:val="24"/>
        </w:rPr>
        <w:t>（一</w:t>
      </w:r>
      <w:r>
        <w:rPr>
          <w:b/>
          <w:spacing w:val="-118"/>
          <w:sz w:val="24"/>
        </w:rPr>
        <w:t>）</w:t>
      </w:r>
      <w:r>
        <w:rPr>
          <w:b/>
          <w:sz w:val="24"/>
        </w:rPr>
        <w:t>、新课引入</w:t>
      </w:r>
    </w:p>
    <w:p>
      <w:pPr>
        <w:pStyle w:val="3"/>
      </w:pPr>
      <w:r>
        <w:rPr>
          <w:rFonts w:ascii="Times New Roman" w:hAnsi="Times New Roman" w:eastAsia="Times New Roman"/>
        </w:rPr>
        <w:t>1</w:t>
      </w:r>
      <w:r>
        <w:t>、生活中的“做工”和力学中的“做功”</w:t>
      </w:r>
    </w:p>
    <w:p>
      <w:pPr>
        <w:pStyle w:val="3"/>
        <w:spacing w:before="53"/>
        <w:ind w:left="480"/>
      </w:pPr>
      <w:r>
        <w:t>“做工”原意指一定的体力劳动，现在泛指工作。</w:t>
      </w:r>
    </w:p>
    <w:p>
      <w:pPr>
        <w:pStyle w:val="3"/>
        <w:spacing w:line="280" w:lineRule="auto"/>
        <w:ind w:left="120" w:right="237" w:firstLine="480"/>
      </w:pPr>
      <w:r>
        <w:rPr>
          <w:spacing w:val="-6"/>
        </w:rPr>
        <w:t>请学生观看两个生活中的做工图片：服务员托盘、工人抗麻袋，并指出他们</w:t>
      </w:r>
      <w:r>
        <w:t>却不符合力学中的做功。那究竟怎样才叫力学中的做功呢？引入新课。</w:t>
      </w:r>
    </w:p>
    <w:p>
      <w:pPr>
        <w:pStyle w:val="2"/>
        <w:spacing w:before="1"/>
      </w:pPr>
      <w:r>
        <w:t>（二</w:t>
      </w:r>
      <w:r>
        <w:rPr>
          <w:spacing w:val="-118"/>
        </w:rPr>
        <w:t>）</w:t>
      </w:r>
      <w:r>
        <w:t>、新课教学</w:t>
      </w:r>
    </w:p>
    <w:p>
      <w:pPr>
        <w:pStyle w:val="3"/>
      </w:pPr>
      <w:r>
        <w:t>（</w:t>
      </w:r>
      <w:r>
        <w:rPr>
          <w:spacing w:val="-60"/>
        </w:rPr>
        <w:t>一、</w:t>
      </w:r>
      <w:r>
        <w:t>）怎样才叫力学中的做功？</w:t>
      </w:r>
    </w:p>
    <w:p>
      <w:pPr>
        <w:pStyle w:val="3"/>
        <w:spacing w:before="53" w:line="280" w:lineRule="auto"/>
        <w:ind w:right="121"/>
      </w:pPr>
      <w:r>
        <w:rPr>
          <w:rFonts w:ascii="Times New Roman" w:hAnsi="Times New Roman" w:eastAsia="Times New Roman"/>
        </w:rPr>
        <w:t>1</w:t>
      </w:r>
      <w:r>
        <w:rPr>
          <w:spacing w:val="-13"/>
        </w:rPr>
        <w:t>、力学中“做功”的“功”是什么意思呢？请学生查《新华字典》并回答。</w:t>
      </w:r>
      <w:r>
        <w:t>学生：贡献 、功劳、成效等。</w:t>
      </w:r>
    </w:p>
    <w:p>
      <w:pPr>
        <w:pStyle w:val="3"/>
        <w:spacing w:before="0"/>
      </w:pPr>
      <w:r>
        <w:t>师：力学中的“做功”吸收了“成效”意思，但还有别的特殊意义。</w:t>
      </w:r>
    </w:p>
    <w:p>
      <w:pPr>
        <w:pStyle w:val="3"/>
        <w:spacing w:line="280" w:lineRule="auto"/>
        <w:ind w:left="120" w:right="237" w:firstLine="480"/>
      </w:pPr>
      <w:r>
        <w:rPr>
          <w:rFonts w:ascii="Times New Roman" w:hAnsi="Times New Roman" w:eastAsia="Times New Roman"/>
        </w:rPr>
        <w:t>2</w:t>
      </w:r>
      <w:r>
        <w:rPr>
          <w:spacing w:val="-7"/>
        </w:rPr>
        <w:t>、请学生观看两个“推而未动</w:t>
      </w:r>
      <w:r>
        <w:rPr>
          <w:spacing w:val="-15"/>
        </w:rPr>
        <w:t>”“搬而未起”不做功图片，分析不做功的原</w:t>
      </w:r>
      <w:r>
        <w:t>因是虽然有力但力没有产生成效，没有移动距离。</w:t>
      </w:r>
    </w:p>
    <w:p>
      <w:pPr>
        <w:pStyle w:val="3"/>
        <w:spacing w:before="1" w:line="280" w:lineRule="auto"/>
        <w:ind w:left="120" w:right="240" w:firstLine="480"/>
      </w:pPr>
      <w:r>
        <w:rPr>
          <w:rFonts w:ascii="Times New Roman" w:eastAsia="Times New Roman"/>
        </w:rPr>
        <w:t>3</w:t>
      </w:r>
      <w:r>
        <w:t>、演示以下两个做功实例，并展示多媒体动画，请同学们讨论并回答它们的共同点。</w:t>
      </w:r>
    </w:p>
    <w:p>
      <w:pPr>
        <w:pStyle w:val="9"/>
        <w:numPr>
          <w:ilvl w:val="1"/>
          <w:numId w:val="3"/>
        </w:numPr>
        <w:tabs>
          <w:tab w:val="left" w:pos="1201"/>
        </w:tabs>
        <w:spacing w:before="0" w:after="0" w:line="240" w:lineRule="auto"/>
        <w:ind w:left="1201" w:right="0" w:hanging="601"/>
        <w:jc w:val="left"/>
        <w:rPr>
          <w:sz w:val="24"/>
        </w:rPr>
      </w:pPr>
      <w:r>
        <w:rPr>
          <w:sz w:val="24"/>
        </w:rPr>
        <w:t>、用手推小车，使小车在水平面上移动一段距离；</w:t>
      </w:r>
    </w:p>
    <w:p>
      <w:pPr>
        <w:pStyle w:val="9"/>
        <w:numPr>
          <w:ilvl w:val="1"/>
          <w:numId w:val="3"/>
        </w:numPr>
        <w:tabs>
          <w:tab w:val="left" w:pos="1201"/>
        </w:tabs>
        <w:spacing w:before="53" w:after="0" w:line="240" w:lineRule="auto"/>
        <w:ind w:left="1201" w:right="0" w:hanging="601"/>
        <w:jc w:val="left"/>
        <w:rPr>
          <w:sz w:val="24"/>
        </w:rPr>
      </w:pPr>
      <w:r>
        <w:rPr>
          <w:sz w:val="24"/>
        </w:rPr>
        <w:t>、用手竖直向上提物块，使物块上升一段距离。</w:t>
      </w:r>
    </w:p>
    <w:p>
      <w:pPr>
        <w:pStyle w:val="3"/>
        <w:spacing w:line="280" w:lineRule="auto"/>
        <w:ind w:left="120" w:right="145" w:firstLine="480"/>
      </w:pPr>
      <w:r>
        <w:t>归纳：如果一个力作用在物体上，使物体在这个力的方向上通过一段距离， 就说这个力对物体做了功。</w:t>
      </w:r>
    </w:p>
    <w:p>
      <w:pPr>
        <w:spacing w:after="0" w:line="280" w:lineRule="auto"/>
        <w:sectPr>
          <w:headerReference r:id="rId5" w:type="default"/>
          <w:type w:val="continuous"/>
          <w:pgSz w:w="11910" w:h="16840"/>
          <w:pgMar w:top="1480" w:right="1560" w:bottom="280" w:left="1680" w:header="720" w:footer="720" w:gutter="0"/>
          <w:cols w:space="720" w:num="1"/>
        </w:sectPr>
      </w:pPr>
    </w:p>
    <w:p>
      <w:pPr>
        <w:pStyle w:val="3"/>
        <w:spacing w:before="51"/>
      </w:pPr>
      <w:r>
        <w:t>（二</w:t>
      </w:r>
      <w:r>
        <w:rPr>
          <w:spacing w:val="-120"/>
        </w:rPr>
        <w:t>）</w:t>
      </w:r>
      <w:r>
        <w:t>、做功的两个必要因素</w:t>
      </w:r>
    </w:p>
    <w:p>
      <w:pPr>
        <w:pStyle w:val="3"/>
      </w:pPr>
      <w:r>
        <w:t>请学生总结做功的两个必要因素，并请学生回答。</w:t>
      </w:r>
    </w:p>
    <w:p>
      <w:pPr>
        <w:pStyle w:val="3"/>
        <w:spacing w:before="53"/>
      </w:pPr>
      <w:r>
        <w:t>教师归纳：做功的两个必要因素：</w:t>
      </w:r>
      <w:r>
        <w:rPr>
          <w:rFonts w:ascii="Times New Roman" w:eastAsia="Times New Roman"/>
        </w:rPr>
        <w:t>1</w:t>
      </w:r>
      <w:r>
        <w:t>、作用在物体上的力</w:t>
      </w:r>
    </w:p>
    <w:p>
      <w:pPr>
        <w:pStyle w:val="3"/>
        <w:spacing w:line="280" w:lineRule="auto"/>
        <w:ind w:right="505" w:firstLine="3600"/>
      </w:pPr>
      <w:r>
        <w:rPr>
          <w:rFonts w:ascii="Times New Roman" w:eastAsia="Times New Roman"/>
        </w:rPr>
        <w:t>2</w:t>
      </w:r>
      <w:r>
        <w:t>、物体在力的方向上移动一定的距离请学生分析三种不做功的实例，师生共同归纳三种不做功情况：</w:t>
      </w:r>
    </w:p>
    <w:p>
      <w:pPr>
        <w:pStyle w:val="3"/>
        <w:tabs>
          <w:tab w:val="left" w:pos="2819"/>
          <w:tab w:val="left" w:pos="3299"/>
          <w:tab w:val="left" w:pos="3419"/>
        </w:tabs>
        <w:spacing w:before="1" w:line="280" w:lineRule="auto"/>
        <w:ind w:right="4285"/>
      </w:pPr>
      <w:r>
        <w:t>情况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/>
        </w:rPr>
        <w:t>1</w:t>
      </w:r>
      <w:r>
        <w:t>：有力无距</w:t>
      </w:r>
      <w:r>
        <w:tab/>
      </w:r>
      <w:r>
        <w:t>→</w:t>
      </w:r>
      <w:r>
        <w:tab/>
      </w:r>
      <w:r>
        <w:tab/>
      </w:r>
      <w:r>
        <w:t>劳而无</w:t>
      </w:r>
      <w:r>
        <w:rPr>
          <w:spacing w:val="-18"/>
        </w:rPr>
        <w:t>功</w:t>
      </w:r>
      <w:r>
        <w:t>情况</w:t>
      </w:r>
      <w:r>
        <w:rPr>
          <w:spacing w:val="-60"/>
        </w:rPr>
        <w:t xml:space="preserve"> </w:t>
      </w:r>
      <w:r>
        <w:t>2：有距无力</w:t>
      </w:r>
      <w:r>
        <w:tab/>
      </w:r>
      <w:r>
        <w:t>→</w:t>
      </w:r>
      <w:r>
        <w:tab/>
      </w:r>
      <w:r>
        <w:t>不劳无功</w:t>
      </w:r>
    </w:p>
    <w:p>
      <w:pPr>
        <w:pStyle w:val="3"/>
        <w:tabs>
          <w:tab w:val="left" w:pos="2699"/>
          <w:tab w:val="left" w:pos="3899"/>
          <w:tab w:val="left" w:pos="4379"/>
        </w:tabs>
        <w:spacing w:before="0"/>
      </w:pPr>
      <w:r>
        <w:t>情况</w:t>
      </w:r>
      <w:r>
        <w:rPr>
          <w:spacing w:val="-60"/>
        </w:rPr>
        <w:t xml:space="preserve"> </w:t>
      </w:r>
      <w:r>
        <w:t>3：有力有距</w:t>
      </w:r>
      <w:r>
        <w:tab/>
      </w:r>
      <w:r>
        <w:t>力矩垂直</w:t>
      </w:r>
      <w:r>
        <w:tab/>
      </w:r>
      <w:r>
        <w:t>→</w:t>
      </w:r>
      <w:r>
        <w:tab/>
      </w:r>
      <w:r>
        <w:t>劳而无功</w:t>
      </w:r>
    </w:p>
    <w:p>
      <w:pPr>
        <w:pStyle w:val="3"/>
        <w:spacing w:before="53"/>
      </w:pPr>
      <w:r>
        <w:t>（三</w:t>
      </w:r>
      <w:r>
        <w:rPr>
          <w:spacing w:val="-120"/>
        </w:rPr>
        <w:t>）</w:t>
      </w:r>
      <w:r>
        <w:t>、功的计算</w:t>
      </w:r>
    </w:p>
    <w:p>
      <w:pPr>
        <w:pStyle w:val="3"/>
      </w:pPr>
      <w:r>
        <w:rPr>
          <w:rFonts w:ascii="Times New Roman" w:eastAsia="Times New Roman"/>
        </w:rPr>
        <w:t>1</w:t>
      </w:r>
      <w:r>
        <w:t>、请同学们猜想：做功多少可能与哪些因素有关？</w:t>
      </w:r>
    </w:p>
    <w:p>
      <w:pPr>
        <w:pStyle w:val="3"/>
        <w:spacing w:before="53"/>
      </w:pPr>
      <w:r>
        <w:t>生：可能与力的大小，还可能与物体在力的方向上移动的距离有关。</w:t>
      </w:r>
    </w:p>
    <w:p>
      <w:pPr>
        <w:pStyle w:val="3"/>
      </w:pPr>
      <w:r>
        <w:rPr>
          <w:rFonts w:ascii="Times New Roman" w:eastAsia="Times New Roman"/>
        </w:rPr>
        <w:t>2</w:t>
      </w:r>
      <w:r>
        <w:rPr>
          <w:spacing w:val="-120"/>
        </w:rPr>
        <w:t>、</w:t>
      </w:r>
      <w:r>
        <w:t>（</w:t>
      </w:r>
      <w:r>
        <w:rPr>
          <w:rFonts w:ascii="Times New Roman" w:eastAsia="Times New Roman"/>
        </w:rPr>
        <w:t>1</w:t>
      </w:r>
      <w:r>
        <w:rPr>
          <w:spacing w:val="-120"/>
        </w:rPr>
        <w:t>）</w:t>
      </w:r>
      <w:r>
        <w:t>、物理学规定：功等于力与物体在力的方向上移动的距离的乘积。</w:t>
      </w:r>
    </w:p>
    <w:p>
      <w:pPr>
        <w:pStyle w:val="3"/>
        <w:spacing w:before="53"/>
        <w:ind w:left="840"/>
        <w:rPr>
          <w:rFonts w:ascii="Times New Roman" w:eastAsia="Times New Roman"/>
        </w:rPr>
      </w:pPr>
      <w:r>
        <w:t>（</w:t>
      </w:r>
      <w:r>
        <w:rPr>
          <w:rFonts w:ascii="Times New Roman" w:eastAsia="Times New Roman"/>
        </w:rPr>
        <w:t>2</w:t>
      </w:r>
      <w:r>
        <w:rPr>
          <w:spacing w:val="-120"/>
        </w:rPr>
        <w:t>）</w:t>
      </w:r>
      <w:r>
        <w:t>、功的表达式：</w:t>
      </w:r>
      <w:r>
        <w:rPr>
          <w:rFonts w:ascii="Times New Roman" w:eastAsia="Times New Roman"/>
          <w:spacing w:val="1"/>
        </w:rPr>
        <w:t>W</w:t>
      </w:r>
      <w:r>
        <w:rPr>
          <w:rFonts w:ascii="Times New Roman" w:eastAsia="Times New Roman"/>
          <w:spacing w:val="-1"/>
        </w:rPr>
        <w:t>=</w:t>
      </w:r>
      <w:r>
        <w:rPr>
          <w:rFonts w:ascii="Times New Roman" w:eastAsia="Times New Roman"/>
          <w:spacing w:val="-2"/>
        </w:rPr>
        <w:t>F</w:t>
      </w:r>
      <w:r>
        <w:rPr>
          <w:rFonts w:ascii="Times New Roman" w:eastAsia="Times New Roman"/>
        </w:rPr>
        <w:t>S</w:t>
      </w:r>
    </w:p>
    <w:p>
      <w:pPr>
        <w:pStyle w:val="3"/>
        <w:tabs>
          <w:tab w:val="left" w:pos="3398"/>
          <w:tab w:val="left" w:pos="4358"/>
          <w:tab w:val="left" w:pos="5531"/>
        </w:tabs>
        <w:ind w:left="960"/>
        <w:rPr>
          <w:rFonts w:ascii="Times New Roman" w:eastAsia="Times New Roman"/>
        </w:rPr>
      </w:pPr>
      <w:r>
        <w:rPr>
          <w:rFonts w:ascii="Times New Roman" w:eastAsia="Times New Roman"/>
        </w:rPr>
        <w:t>(3)</w:t>
      </w:r>
      <w:r>
        <w:t>、功的单位：焦耳</w:t>
      </w:r>
      <w:r>
        <w:tab/>
      </w:r>
      <w:r>
        <w:t>简称焦</w:t>
      </w:r>
      <w:r>
        <w:tab/>
      </w:r>
      <w:r>
        <w:t>符号：</w:t>
      </w:r>
      <w:r>
        <w:rPr>
          <w:rFonts w:ascii="Times New Roman" w:eastAsia="Times New Roman"/>
        </w:rPr>
        <w:t>J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1J=1N</w:t>
      </w:r>
      <w:r>
        <w:t>﹒</w:t>
      </w:r>
      <w:r>
        <w:rPr>
          <w:rFonts w:ascii="Times New Roman" w:eastAsia="Times New Roman"/>
        </w:rPr>
        <w:t>m</w:t>
      </w:r>
    </w:p>
    <w:p>
      <w:pPr>
        <w:pStyle w:val="3"/>
        <w:spacing w:before="53" w:line="280" w:lineRule="auto"/>
        <w:ind w:right="237"/>
      </w:pPr>
      <w:r>
        <w:rPr>
          <w:spacing w:val="-10"/>
        </w:rPr>
        <w:t xml:space="preserve">请学生体验 </w:t>
      </w:r>
      <w:r>
        <w:rPr>
          <w:rFonts w:ascii="Times New Roman" w:eastAsia="Times New Roman"/>
        </w:rPr>
        <w:t xml:space="preserve">1J </w:t>
      </w:r>
      <w:r>
        <w:rPr>
          <w:spacing w:val="-4"/>
        </w:rPr>
        <w:t xml:space="preserve">功的大小：用手托两个鸡蛋匀速升高 </w:t>
      </w:r>
      <w:r>
        <w:rPr>
          <w:rFonts w:ascii="Times New Roman" w:eastAsia="Times New Roman"/>
        </w:rPr>
        <w:t xml:space="preserve">1m </w:t>
      </w:r>
      <w:r>
        <w:rPr>
          <w:spacing w:val="-8"/>
        </w:rPr>
        <w:t xml:space="preserve">所做的功大约是 </w:t>
      </w:r>
      <w:r>
        <w:rPr>
          <w:rFonts w:ascii="Times New Roman" w:eastAsia="Times New Roman"/>
        </w:rPr>
        <w:t>1J. 3</w:t>
      </w:r>
      <w:r>
        <w:rPr>
          <w:spacing w:val="-18"/>
        </w:rPr>
        <w:t xml:space="preserve">、例题：质量为 </w:t>
      </w:r>
      <w:r>
        <w:rPr>
          <w:rFonts w:ascii="Times New Roman" w:eastAsia="Times New Roman"/>
        </w:rPr>
        <w:t xml:space="preserve">50kg </w:t>
      </w:r>
      <w:r>
        <w:rPr>
          <w:spacing w:val="-8"/>
        </w:rPr>
        <w:t xml:space="preserve">的雪橇上装载了 </w:t>
      </w:r>
      <w:r>
        <w:rPr>
          <w:rFonts w:ascii="Times New Roman" w:eastAsia="Times New Roman"/>
        </w:rPr>
        <w:t xml:space="preserve">350kg </w:t>
      </w:r>
      <w:r>
        <w:rPr>
          <w:spacing w:val="-7"/>
        </w:rPr>
        <w:t>的原木，一匹马拉着雪橇沿着</w:t>
      </w:r>
    </w:p>
    <w:p>
      <w:pPr>
        <w:pStyle w:val="3"/>
        <w:spacing w:before="0" w:line="280" w:lineRule="auto"/>
        <w:ind w:left="120" w:right="237"/>
      </w:pPr>
      <w:r>
        <w:t xml:space="preserve">平直的路面匀速前进，将原木运到了 </w:t>
      </w:r>
      <w:r>
        <w:rPr>
          <w:rFonts w:ascii="Times New Roman" w:eastAsia="Times New Roman"/>
        </w:rPr>
        <w:t xml:space="preserve">3000m </w:t>
      </w:r>
      <w:r>
        <w:t xml:space="preserve">外的货场。如果雪橇行进中受到的摩擦力是 </w:t>
      </w:r>
      <w:r>
        <w:rPr>
          <w:rFonts w:ascii="Times New Roman" w:eastAsia="Times New Roman"/>
        </w:rPr>
        <w:t>800N</w:t>
      </w:r>
      <w:r>
        <w:t>。求马的水平拉力做的功。</w:t>
      </w:r>
    </w:p>
    <w:p>
      <w:pPr>
        <w:pStyle w:val="3"/>
        <w:spacing w:before="0" w:line="280" w:lineRule="auto"/>
        <w:ind w:left="120" w:right="145" w:firstLine="480"/>
      </w:pPr>
      <w:r>
        <w:t>先请一名同学读题，再请一同学上黑板解题，师生共同分析学生解题过程， 并在多媒体上展示正确的解题过程。</w:t>
      </w:r>
    </w:p>
    <w:p>
      <w:pPr>
        <w:pStyle w:val="3"/>
        <w:tabs>
          <w:tab w:val="left" w:pos="1439"/>
        </w:tabs>
        <w:spacing w:before="1" w:line="280" w:lineRule="auto"/>
        <w:ind w:right="145"/>
        <w:rPr>
          <w:rFonts w:ascii="Times New Roman" w:eastAsia="Times New Roman"/>
        </w:rPr>
      </w:pPr>
      <w:r>
        <w:t>解：雪橇在平直路面上做匀速直线运动，马的水平拉力与摩擦力大小相等</w:t>
      </w:r>
      <w:r>
        <w:rPr>
          <w:spacing w:val="-19"/>
        </w:rPr>
        <w:t xml:space="preserve">， </w:t>
      </w:r>
      <w:r>
        <w:t>即</w:t>
      </w:r>
      <w:r>
        <w:tab/>
      </w:r>
      <w:r>
        <w:rPr>
          <w:rFonts w:ascii="Times New Roman" w:eastAsia="Times New Roman"/>
        </w:rPr>
        <w:t>F=f=800N</w:t>
      </w:r>
    </w:p>
    <w:p>
      <w:pPr>
        <w:pStyle w:val="3"/>
        <w:tabs>
          <w:tab w:val="left" w:pos="4439"/>
        </w:tabs>
        <w:spacing w:before="0"/>
        <w:rPr>
          <w:rFonts w:ascii="Times New Roman" w:eastAsia="Times New Roman"/>
        </w:rPr>
      </w:pPr>
      <w:r>
        <w:t>雪橇沿水平拉力的方向移动的距离</w:t>
      </w:r>
      <w:r>
        <w:tab/>
      </w:r>
      <w:r>
        <w:rPr>
          <w:rFonts w:ascii="Times New Roman" w:eastAsia="Times New Roman"/>
        </w:rPr>
        <w:t>S=3000m</w:t>
      </w:r>
    </w:p>
    <w:p>
      <w:pPr>
        <w:pStyle w:val="3"/>
        <w:tabs>
          <w:tab w:val="left" w:pos="3715"/>
        </w:tabs>
        <w:spacing w:before="53" w:line="280" w:lineRule="auto"/>
        <w:ind w:right="1658"/>
      </w:pPr>
      <w:r>
        <w:t>所以，马的水平拉力做的功</w:t>
      </w:r>
      <w:r>
        <w:tab/>
      </w:r>
      <w:r>
        <w:rPr>
          <w:rFonts w:ascii="Times New Roman" w:hAnsi="Times New Roman" w:eastAsia="Times New Roman"/>
          <w:spacing w:val="-1"/>
        </w:rPr>
        <w:t>W=FS=800N</w:t>
      </w:r>
      <w:r>
        <w:rPr>
          <w:spacing w:val="-1"/>
        </w:rPr>
        <w:t>×</w:t>
      </w:r>
      <w:r>
        <w:rPr>
          <w:rFonts w:ascii="Times New Roman" w:hAnsi="Times New Roman" w:eastAsia="Times New Roman"/>
          <w:spacing w:val="-1"/>
        </w:rPr>
        <w:t>3000m=2.4</w:t>
      </w:r>
      <w:r>
        <w:rPr>
          <w:spacing w:val="-1"/>
        </w:rPr>
        <w:t>×</w:t>
      </w:r>
      <w:r>
        <w:rPr>
          <w:rFonts w:ascii="Times New Roman" w:hAnsi="Times New Roman" w:eastAsia="Times New Roman"/>
          <w:spacing w:val="-1"/>
        </w:rPr>
        <w:t>10</w:t>
      </w:r>
      <w:r>
        <w:rPr>
          <w:rFonts w:ascii="Times New Roman" w:hAnsi="Times New Roman" w:eastAsia="Times New Roman"/>
          <w:spacing w:val="-1"/>
          <w:position w:val="8"/>
          <w:sz w:val="15"/>
        </w:rPr>
        <w:t>6</w:t>
      </w:r>
      <w:r>
        <w:rPr>
          <w:rFonts w:ascii="Times New Roman" w:hAnsi="Times New Roman" w:eastAsia="Times New Roman"/>
          <w:spacing w:val="-1"/>
        </w:rPr>
        <w:t xml:space="preserve">J </w:t>
      </w:r>
      <w:r>
        <w:rPr>
          <w:rFonts w:ascii="Times New Roman" w:hAnsi="Times New Roman" w:eastAsia="Times New Roman"/>
        </w:rPr>
        <w:t>4</w:t>
      </w:r>
      <w:r>
        <w:t>、强化练习</w:t>
      </w:r>
    </w:p>
    <w:p>
      <w:pPr>
        <w:pStyle w:val="9"/>
        <w:numPr>
          <w:ilvl w:val="0"/>
          <w:numId w:val="4"/>
        </w:numPr>
        <w:tabs>
          <w:tab w:val="left" w:pos="1206"/>
          <w:tab w:val="left" w:pos="1559"/>
          <w:tab w:val="left" w:pos="4173"/>
        </w:tabs>
        <w:spacing w:before="0" w:after="0" w:line="280" w:lineRule="auto"/>
        <w:ind w:left="120" w:right="237" w:firstLine="480"/>
        <w:jc w:val="left"/>
        <w:rPr>
          <w:sz w:val="24"/>
        </w:rPr>
      </w:pPr>
      <w:r>
        <w:rPr>
          <w:sz w:val="24"/>
        </w:rPr>
        <w:t>、重</w:t>
      </w:r>
      <w:r>
        <w:rPr>
          <w:spacing w:val="-49"/>
          <w:sz w:val="24"/>
        </w:rPr>
        <w:t xml:space="preserve"> </w:t>
      </w:r>
      <w:r>
        <w:rPr>
          <w:rFonts w:ascii="Times New Roman" w:eastAsia="Times New Roman"/>
          <w:sz w:val="24"/>
        </w:rPr>
        <w:t>100N</w:t>
      </w:r>
      <w:r>
        <w:rPr>
          <w:rFonts w:ascii="Times New Roman" w:eastAsia="Times New Roman"/>
          <w:spacing w:val="9"/>
          <w:sz w:val="24"/>
        </w:rPr>
        <w:t xml:space="preserve"> </w:t>
      </w:r>
      <w:r>
        <w:rPr>
          <w:sz w:val="24"/>
        </w:rPr>
        <w:t>的物</w:t>
      </w:r>
      <w:r>
        <w:rPr>
          <w:spacing w:val="4"/>
          <w:sz w:val="24"/>
        </w:rPr>
        <w:t>体</w:t>
      </w:r>
      <w:r>
        <w:rPr>
          <w:sz w:val="24"/>
        </w:rPr>
        <w:t>由于惯性</w:t>
      </w:r>
      <w:r>
        <w:rPr>
          <w:spacing w:val="4"/>
          <w:sz w:val="24"/>
        </w:rPr>
        <w:t>在</w:t>
      </w:r>
      <w:r>
        <w:rPr>
          <w:sz w:val="24"/>
        </w:rPr>
        <w:t>光滑的水</w:t>
      </w:r>
      <w:r>
        <w:rPr>
          <w:spacing w:val="4"/>
          <w:sz w:val="24"/>
        </w:rPr>
        <w:t>平</w:t>
      </w:r>
      <w:r>
        <w:rPr>
          <w:sz w:val="24"/>
        </w:rPr>
        <w:t>面上匀速前进</w:t>
      </w:r>
      <w:r>
        <w:rPr>
          <w:spacing w:val="-49"/>
          <w:sz w:val="24"/>
        </w:rPr>
        <w:t xml:space="preserve"> </w:t>
      </w:r>
      <w:r>
        <w:rPr>
          <w:rFonts w:ascii="Times New Roman" w:eastAsia="Times New Roman"/>
          <w:sz w:val="24"/>
        </w:rPr>
        <w:t>4m</w:t>
      </w:r>
      <w:r>
        <w:rPr>
          <w:sz w:val="24"/>
        </w:rPr>
        <w:t>，外</w:t>
      </w:r>
      <w:r>
        <w:rPr>
          <w:spacing w:val="4"/>
          <w:sz w:val="24"/>
        </w:rPr>
        <w:t>力</w:t>
      </w:r>
      <w:r>
        <w:rPr>
          <w:sz w:val="24"/>
        </w:rPr>
        <w:t>做的功为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rFonts w:ascii="Times New Roman" w:eastAsia="Times New Roman"/>
          <w:sz w:val="24"/>
        </w:rPr>
        <w:t>J</w:t>
      </w:r>
      <w:r>
        <w:rPr>
          <w:sz w:val="24"/>
        </w:rPr>
        <w:t>，重力做的功为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rFonts w:ascii="Times New Roman" w:eastAsia="Times New Roman"/>
          <w:spacing w:val="-3"/>
          <w:sz w:val="24"/>
        </w:rPr>
        <w:t>J</w:t>
      </w:r>
      <w:r>
        <w:rPr>
          <w:sz w:val="24"/>
        </w:rPr>
        <w:t>。</w:t>
      </w:r>
    </w:p>
    <w:p>
      <w:pPr>
        <w:pStyle w:val="9"/>
        <w:numPr>
          <w:ilvl w:val="0"/>
          <w:numId w:val="4"/>
        </w:numPr>
        <w:tabs>
          <w:tab w:val="left" w:pos="1201"/>
          <w:tab w:val="left" w:pos="8306"/>
        </w:tabs>
        <w:spacing w:before="1" w:after="0" w:line="280" w:lineRule="auto"/>
        <w:ind w:left="120" w:right="117" w:firstLine="480"/>
        <w:jc w:val="left"/>
        <w:rPr>
          <w:sz w:val="24"/>
        </w:rPr>
      </w:pPr>
      <w:r>
        <w:rPr>
          <w:spacing w:val="-12"/>
          <w:sz w:val="24"/>
        </w:rPr>
        <w:t>、</w:t>
      </w:r>
      <w:r>
        <w:rPr>
          <w:sz w:val="24"/>
        </w:rPr>
        <w:t>放学后</w:t>
      </w:r>
      <w:r>
        <w:rPr>
          <w:spacing w:val="-12"/>
          <w:sz w:val="24"/>
        </w:rPr>
        <w:t>，</w:t>
      </w:r>
      <w:r>
        <w:rPr>
          <w:sz w:val="24"/>
        </w:rPr>
        <w:t>某同学背着重</w:t>
      </w:r>
      <w:r>
        <w:rPr>
          <w:spacing w:val="-64"/>
          <w:sz w:val="24"/>
        </w:rPr>
        <w:t xml:space="preserve"> </w:t>
      </w:r>
      <w:r>
        <w:rPr>
          <w:rFonts w:ascii="Times New Roman" w:eastAsia="Times New Roman"/>
          <w:sz w:val="24"/>
        </w:rPr>
        <w:t>40N</w:t>
      </w:r>
      <w:r>
        <w:rPr>
          <w:rFonts w:ascii="Times New Roman" w:eastAsia="Times New Roman"/>
          <w:spacing w:val="-4"/>
          <w:sz w:val="24"/>
        </w:rPr>
        <w:t xml:space="preserve"> </w:t>
      </w:r>
      <w:r>
        <w:rPr>
          <w:sz w:val="24"/>
        </w:rPr>
        <w:t>的书包沿水平路面走了</w:t>
      </w:r>
      <w:r>
        <w:rPr>
          <w:spacing w:val="-63"/>
          <w:sz w:val="24"/>
        </w:rPr>
        <w:t xml:space="preserve"> </w:t>
      </w:r>
      <w:r>
        <w:rPr>
          <w:rFonts w:ascii="Times New Roman" w:eastAsia="Times New Roman"/>
          <w:sz w:val="24"/>
        </w:rPr>
        <w:t>200m</w:t>
      </w:r>
      <w:r>
        <w:rPr>
          <w:sz w:val="24"/>
        </w:rPr>
        <w:t>，又登上大约</w:t>
      </w:r>
      <w:r>
        <w:rPr>
          <w:spacing w:val="-60"/>
          <w:sz w:val="24"/>
        </w:rPr>
        <w:t xml:space="preserve"> </w:t>
      </w:r>
      <w:r>
        <w:rPr>
          <w:rFonts w:ascii="Times New Roman" w:eastAsia="Times New Roman"/>
          <w:sz w:val="24"/>
        </w:rPr>
        <w:t>10m</w:t>
      </w:r>
      <w:r>
        <w:rPr>
          <w:rFonts w:ascii="Times New Roman" w:eastAsia="Times New Roman"/>
          <w:spacing w:val="-2"/>
          <w:sz w:val="24"/>
        </w:rPr>
        <w:t xml:space="preserve"> </w:t>
      </w:r>
      <w:r>
        <w:rPr>
          <w:sz w:val="24"/>
        </w:rPr>
        <w:t>高的四楼才回到家</w:t>
      </w:r>
      <w:r>
        <w:rPr>
          <w:spacing w:val="-80"/>
          <w:sz w:val="24"/>
        </w:rPr>
        <w:t>。</w:t>
      </w:r>
      <w:r>
        <w:rPr>
          <w:sz w:val="24"/>
        </w:rPr>
        <w:t>则他在回家的过程中对书包做的功约</w:t>
      </w:r>
      <w:r>
        <w:rPr>
          <w:spacing w:val="-80"/>
          <w:sz w:val="24"/>
        </w:rPr>
        <w:t>为</w:t>
      </w:r>
      <w:r>
        <w:rPr>
          <w:sz w:val="24"/>
        </w:rPr>
        <w:t>（</w:t>
      </w:r>
      <w:r>
        <w:rPr>
          <w:sz w:val="24"/>
        </w:rPr>
        <w:tab/>
      </w:r>
      <w:r>
        <w:rPr>
          <w:spacing w:val="-17"/>
          <w:sz w:val="24"/>
        </w:rPr>
        <w:t>）</w:t>
      </w:r>
    </w:p>
    <w:p>
      <w:pPr>
        <w:pStyle w:val="3"/>
        <w:tabs>
          <w:tab w:val="left" w:pos="1826"/>
          <w:tab w:val="left" w:pos="3400"/>
          <w:tab w:val="left" w:pos="5212"/>
        </w:tabs>
        <w:spacing w:before="0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、</w:t>
      </w:r>
      <w:r>
        <w:rPr>
          <w:rFonts w:ascii="Times New Roman" w:eastAsia="Times New Roman"/>
        </w:rPr>
        <w:t>0J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、</w:t>
      </w:r>
      <w:r>
        <w:rPr>
          <w:rFonts w:ascii="Times New Roman" w:eastAsia="Times New Roman"/>
        </w:rPr>
        <w:t>400J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t>、</w:t>
      </w:r>
      <w:r>
        <w:rPr>
          <w:rFonts w:ascii="Times New Roman" w:eastAsia="Times New Roman"/>
        </w:rPr>
        <w:t>2000J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t>、</w:t>
      </w:r>
      <w:r>
        <w:rPr>
          <w:rFonts w:ascii="Times New Roman" w:eastAsia="Times New Roman"/>
        </w:rPr>
        <w:t>2400J</w:t>
      </w:r>
    </w:p>
    <w:p>
      <w:pPr>
        <w:pStyle w:val="9"/>
        <w:numPr>
          <w:ilvl w:val="0"/>
          <w:numId w:val="4"/>
        </w:numPr>
        <w:tabs>
          <w:tab w:val="left" w:pos="1206"/>
        </w:tabs>
        <w:spacing w:before="53" w:after="0" w:line="240" w:lineRule="auto"/>
        <w:ind w:left="1205" w:right="0" w:hanging="606"/>
        <w:jc w:val="left"/>
        <w:rPr>
          <w:rFonts w:ascii="Times New Roman" w:eastAsia="Times New Roman"/>
          <w:sz w:val="24"/>
        </w:rPr>
      </w:pPr>
      <w:r>
        <w:rPr>
          <w:spacing w:val="-17"/>
          <w:sz w:val="24"/>
        </w:rPr>
        <w:t xml:space="preserve">、用 </w:t>
      </w:r>
      <w:r>
        <w:rPr>
          <w:rFonts w:ascii="Times New Roman" w:eastAsia="Times New Roman"/>
          <w:sz w:val="24"/>
        </w:rPr>
        <w:t>200N</w:t>
      </w:r>
      <w:r>
        <w:rPr>
          <w:rFonts w:ascii="Times New Roman" w:eastAsia="Times New Roman"/>
          <w:spacing w:val="6"/>
          <w:sz w:val="24"/>
        </w:rPr>
        <w:t xml:space="preserve"> </w:t>
      </w:r>
      <w:r>
        <w:rPr>
          <w:spacing w:val="-3"/>
          <w:sz w:val="24"/>
        </w:rPr>
        <w:t xml:space="preserve">的力，在粗糙不同的水平路面，沿水平方向分别拉重 </w:t>
      </w:r>
      <w:r>
        <w:rPr>
          <w:rFonts w:ascii="Times New Roman" w:eastAsia="Times New Roman"/>
          <w:sz w:val="24"/>
        </w:rPr>
        <w:t>500N</w:t>
      </w:r>
    </w:p>
    <w:p>
      <w:pPr>
        <w:pStyle w:val="3"/>
        <w:tabs>
          <w:tab w:val="left" w:pos="5339"/>
        </w:tabs>
        <w:ind w:left="120"/>
      </w:pPr>
      <w:r>
        <w:t>和</w:t>
      </w:r>
      <w:r>
        <w:rPr>
          <w:spacing w:val="-60"/>
        </w:rPr>
        <w:t xml:space="preserve"> </w:t>
      </w:r>
      <w:r>
        <w:rPr>
          <w:rFonts w:ascii="Times New Roman" w:eastAsia="Times New Roman"/>
        </w:rPr>
        <w:t>800N</w:t>
      </w:r>
      <w:r>
        <w:rPr>
          <w:rFonts w:ascii="Times New Roman" w:eastAsia="Times New Roman"/>
          <w:spacing w:val="-1"/>
        </w:rPr>
        <w:t xml:space="preserve"> </w:t>
      </w:r>
      <w:r>
        <w:t>的两辆小车匀速前进</w:t>
      </w:r>
      <w:r>
        <w:rPr>
          <w:spacing w:val="-60"/>
        </w:rPr>
        <w:t xml:space="preserve"> </w:t>
      </w:r>
      <w:r>
        <w:rPr>
          <w:rFonts w:ascii="Times New Roman" w:eastAsia="Times New Roman"/>
        </w:rPr>
        <w:t>4m</w:t>
      </w:r>
      <w:r>
        <w:t>，则（</w:t>
      </w:r>
      <w:r>
        <w:tab/>
      </w:r>
      <w:r>
        <w:t>）</w:t>
      </w:r>
    </w:p>
    <w:p>
      <w:pPr>
        <w:pStyle w:val="3"/>
        <w:spacing w:before="53" w:line="280" w:lineRule="auto"/>
        <w:ind w:left="120" w:right="237" w:firstLine="480"/>
      </w:pPr>
      <w:r>
        <w:rPr>
          <w:rFonts w:ascii="Times New Roman" w:eastAsia="Times New Roman"/>
        </w:rPr>
        <w:t>A</w:t>
      </w:r>
      <w:r>
        <w:rPr>
          <w:spacing w:val="-10"/>
        </w:rPr>
        <w:t xml:space="preserve">、拉重车做的功多 </w:t>
      </w:r>
      <w:r>
        <w:rPr>
          <w:rFonts w:ascii="Times New Roman" w:eastAsia="Times New Roman"/>
        </w:rPr>
        <w:t>B</w:t>
      </w:r>
      <w:r>
        <w:rPr>
          <w:spacing w:val="-3"/>
        </w:rPr>
        <w:t xml:space="preserve">、拉轻车做的功多 </w:t>
      </w:r>
      <w:r>
        <w:rPr>
          <w:rFonts w:ascii="Times New Roman" w:eastAsia="Times New Roman"/>
        </w:rPr>
        <w:t>C</w:t>
      </w:r>
      <w:r>
        <w:rPr>
          <w:spacing w:val="-8"/>
        </w:rPr>
        <w:t xml:space="preserve">、拉两辆车做的功一样多 </w:t>
      </w:r>
      <w:r>
        <w:rPr>
          <w:rFonts w:ascii="Times New Roman" w:eastAsia="Times New Roman"/>
        </w:rPr>
        <w:t>D</w:t>
      </w:r>
      <w:r>
        <w:rPr>
          <w:spacing w:val="-12"/>
        </w:rPr>
        <w:t>、无</w:t>
      </w:r>
      <w:r>
        <w:t>法确定</w:t>
      </w:r>
    </w:p>
    <w:p>
      <w:pPr>
        <w:pStyle w:val="2"/>
      </w:pPr>
      <w:r>
        <w:t>（四</w:t>
      </w:r>
      <w:r>
        <w:rPr>
          <w:spacing w:val="-118"/>
        </w:rPr>
        <w:t>）</w:t>
      </w:r>
      <w:r>
        <w:t>、小结</w:t>
      </w:r>
    </w:p>
    <w:p>
      <w:pPr>
        <w:pStyle w:val="3"/>
        <w:spacing w:before="53"/>
      </w:pPr>
      <w:r>
        <w:rPr>
          <w:rFonts w:ascii="Times New Roman" w:eastAsia="Times New Roman"/>
        </w:rPr>
        <w:t>1</w:t>
      </w:r>
      <w:r>
        <w:t>、先请同学们谈谈这节课有哪些收获。</w:t>
      </w:r>
    </w:p>
    <w:p>
      <w:pPr>
        <w:pStyle w:val="3"/>
      </w:pPr>
      <w:r>
        <w:rPr>
          <w:rFonts w:ascii="Times New Roman" w:eastAsia="Times New Roman"/>
        </w:rPr>
        <w:t>2</w:t>
      </w:r>
      <w:r>
        <w:t>、教师小结：</w:t>
      </w:r>
    </w:p>
    <w:p>
      <w:pPr>
        <w:pStyle w:val="3"/>
        <w:spacing w:before="53"/>
      </w:pPr>
      <w:r>
        <w:t>（</w:t>
      </w:r>
      <w:r>
        <w:rPr>
          <w:rFonts w:ascii="Times New Roman" w:eastAsia="Times New Roman"/>
        </w:rPr>
        <w:t>1</w:t>
      </w:r>
      <w:r>
        <w:rPr>
          <w:spacing w:val="-120"/>
        </w:rPr>
        <w:t>）</w:t>
      </w:r>
      <w:r>
        <w:t>、做功的两个必要因素：一是作用在物体上的力，</w:t>
      </w:r>
    </w:p>
    <w:p>
      <w:pPr>
        <w:spacing w:after="0"/>
        <w:sectPr>
          <w:pgSz w:w="11910" w:h="16840"/>
          <w:pgMar w:top="1420" w:right="1560" w:bottom="280" w:left="1680" w:header="720" w:footer="720" w:gutter="0"/>
          <w:cols w:space="720" w:num="1"/>
        </w:sectPr>
      </w:pPr>
    </w:p>
    <w:p>
      <w:pPr>
        <w:pStyle w:val="3"/>
        <w:spacing w:before="1"/>
        <w:ind w:left="0"/>
        <w:rPr>
          <w:sz w:val="32"/>
        </w:rPr>
      </w:pPr>
    </w:p>
    <w:p>
      <w:pPr>
        <w:pStyle w:val="3"/>
        <w:spacing w:before="0"/>
        <w:ind w:left="720"/>
        <w:rPr>
          <w:rFonts w:ascii="Times New Roman" w:eastAsia="Times New Roman"/>
        </w:rPr>
      </w:pPr>
      <w:r>
        <w:t>（</w:t>
      </w:r>
      <w:r>
        <w:rPr>
          <w:rFonts w:ascii="Times New Roman" w:eastAsia="Times New Roman"/>
        </w:rPr>
        <w:t>2</w:t>
      </w:r>
      <w:r>
        <w:rPr>
          <w:spacing w:val="-120"/>
        </w:rPr>
        <w:t>）</w:t>
      </w:r>
      <w:r>
        <w:rPr>
          <w:spacing w:val="-1"/>
        </w:rPr>
        <w:t>、功的计算：</w:t>
      </w:r>
      <w:r>
        <w:rPr>
          <w:rFonts w:ascii="Times New Roman" w:eastAsia="Times New Roman"/>
          <w:spacing w:val="-3"/>
        </w:rPr>
        <w:t>W</w:t>
      </w:r>
      <w:r>
        <w:rPr>
          <w:rFonts w:ascii="Times New Roman" w:eastAsia="Times New Roman"/>
          <w:spacing w:val="-5"/>
        </w:rPr>
        <w:t>=</w:t>
      </w:r>
      <w:r>
        <w:rPr>
          <w:rFonts w:ascii="Times New Roman" w:eastAsia="Times New Roman"/>
          <w:spacing w:val="-6"/>
        </w:rPr>
        <w:t>F</w:t>
      </w:r>
      <w:r>
        <w:rPr>
          <w:rFonts w:ascii="Times New Roman" w:eastAsia="Times New Roman"/>
          <w:spacing w:val="-4"/>
        </w:rPr>
        <w:t>S</w:t>
      </w:r>
    </w:p>
    <w:p>
      <w:pPr>
        <w:pStyle w:val="3"/>
        <w:spacing w:before="51"/>
        <w:ind w:left="412"/>
      </w:pPr>
      <w:r>
        <w:br w:type="column"/>
      </w:r>
      <w:r>
        <w:t>二是物体在力的方向上移动一定的距离。</w:t>
      </w:r>
    </w:p>
    <w:p>
      <w:pPr>
        <w:spacing w:after="0"/>
        <w:sectPr>
          <w:pgSz w:w="11910" w:h="16840"/>
          <w:pgMar w:top="1420" w:right="1560" w:bottom="280" w:left="1680" w:header="720" w:footer="720" w:gutter="0"/>
          <w:cols w:equalWidth="0" w:num="2">
            <w:col w:w="3268" w:space="40"/>
            <w:col w:w="5362"/>
          </w:cols>
        </w:sectPr>
      </w:pPr>
    </w:p>
    <w:p>
      <w:pPr>
        <w:pStyle w:val="3"/>
        <w:tabs>
          <w:tab w:val="left" w:pos="3359"/>
        </w:tabs>
        <w:ind w:left="1440"/>
        <w:rPr>
          <w:rFonts w:ascii="Times New Roman" w:eastAsia="Times New Roman"/>
        </w:rPr>
      </w:pPr>
      <w:r>
        <w:t>功的单位：焦耳</w:t>
      </w:r>
      <w:r>
        <w:tab/>
      </w:r>
      <w:r>
        <w:t>符号：</w:t>
      </w:r>
      <w:r>
        <w:rPr>
          <w:rFonts w:ascii="Times New Roman" w:eastAsia="Times New Roman"/>
        </w:rPr>
        <w:t>J</w:t>
      </w:r>
    </w:p>
    <w:p>
      <w:pPr>
        <w:spacing w:before="53"/>
        <w:ind w:left="600" w:right="0" w:firstLine="0"/>
        <w:jc w:val="left"/>
        <w:rPr>
          <w:sz w:val="24"/>
        </w:rPr>
      </w:pPr>
      <w:r>
        <w:rPr>
          <w:b/>
          <w:sz w:val="24"/>
        </w:rPr>
        <w:t>（五</w:t>
      </w:r>
      <w:r>
        <w:rPr>
          <w:b/>
          <w:spacing w:val="-118"/>
          <w:sz w:val="24"/>
        </w:rPr>
        <w:t>）</w:t>
      </w:r>
      <w:r>
        <w:rPr>
          <w:b/>
          <w:sz w:val="24"/>
        </w:rPr>
        <w:t>、作业布置：</w:t>
      </w:r>
      <w:r>
        <w:rPr>
          <w:rFonts w:ascii="Times New Roman" w:eastAsia="Times New Roman"/>
          <w:sz w:val="24"/>
        </w:rPr>
        <w:t>P64</w:t>
      </w:r>
      <w:r>
        <w:rPr>
          <w:rFonts w:ascii="Times New Roman" w:eastAsia="Times New Roman"/>
          <w:spacing w:val="59"/>
          <w:sz w:val="24"/>
        </w:rPr>
        <w:t xml:space="preserve"> </w:t>
      </w:r>
      <w:r>
        <w:rPr>
          <w:spacing w:val="-30"/>
          <w:sz w:val="24"/>
        </w:rPr>
        <w:t xml:space="preserve">第 </w:t>
      </w:r>
      <w:r>
        <w:rPr>
          <w:rFonts w:ascii="Times New Roman" w:eastAsia="Times New Roman"/>
          <w:sz w:val="24"/>
        </w:rPr>
        <w:t xml:space="preserve">1 </w:t>
      </w:r>
      <w:r>
        <w:rPr>
          <w:spacing w:val="-15"/>
          <w:sz w:val="24"/>
        </w:rPr>
        <w:t xml:space="preserve">题、第 </w:t>
      </w:r>
      <w:r>
        <w:rPr>
          <w:rFonts w:ascii="Times New Roman" w:eastAsia="Times New Roman"/>
          <w:sz w:val="24"/>
        </w:rPr>
        <w:t xml:space="preserve">2 </w:t>
      </w:r>
      <w:r>
        <w:rPr>
          <w:sz w:val="24"/>
        </w:rPr>
        <w:t>题</w:t>
      </w:r>
    </w:p>
    <w:p>
      <w:pPr>
        <w:pStyle w:val="2"/>
        <w:spacing w:before="52"/>
      </w:pPr>
      <w:r>
        <w:t>（六</w:t>
      </w:r>
      <w:r>
        <w:rPr>
          <w:spacing w:val="-118"/>
        </w:rPr>
        <w:t>）</w:t>
      </w:r>
      <w:r>
        <w:t>、板书设计：</w:t>
      </w:r>
    </w:p>
    <w:p>
      <w:pPr>
        <w:tabs>
          <w:tab w:val="left" w:pos="1845"/>
        </w:tabs>
        <w:spacing w:before="53"/>
        <w:ind w:left="1200" w:right="0" w:firstLine="0"/>
        <w:jc w:val="left"/>
        <w:rPr>
          <w:b/>
          <w:sz w:val="24"/>
        </w:rPr>
      </w:pPr>
      <w:r>
        <w:rPr>
          <w:rFonts w:ascii="Times New Roman" w:eastAsia="Times New Roman"/>
          <w:b/>
          <w:spacing w:val="-4"/>
          <w:sz w:val="24"/>
        </w:rPr>
        <w:t>11.1</w:t>
      </w:r>
      <w:r>
        <w:rPr>
          <w:rFonts w:ascii="Times New Roman" w:eastAsia="Times New Roman"/>
          <w:b/>
          <w:spacing w:val="-4"/>
          <w:sz w:val="24"/>
        </w:rPr>
        <w:tab/>
      </w:r>
      <w:r>
        <w:rPr>
          <w:b/>
          <w:sz w:val="24"/>
        </w:rPr>
        <w:t>功</w:t>
      </w:r>
    </w:p>
    <w:p>
      <w:pPr>
        <w:tabs>
          <w:tab w:val="left" w:pos="5171"/>
        </w:tabs>
        <w:spacing w:before="52" w:line="312" w:lineRule="auto"/>
        <w:ind w:left="585" w:right="2047" w:firstLine="14"/>
        <w:jc w:val="both"/>
        <w:rPr>
          <w:rFonts w:ascii="Times New Roman" w:eastAsia="Times New Roman"/>
          <w:sz w:val="21"/>
        </w:rPr>
      </w:pPr>
      <w:r>
        <w:rPr>
          <w:b/>
          <w:sz w:val="24"/>
        </w:rPr>
        <w:t>一、怎样才叫力学中的做功？</w:t>
      </w:r>
      <w:r>
        <w:rPr>
          <w:b/>
          <w:sz w:val="24"/>
        </w:rPr>
        <w:tab/>
      </w:r>
      <w:r>
        <w:rPr>
          <w:b/>
          <w:sz w:val="24"/>
        </w:rPr>
        <w:t>三、功的计</w:t>
      </w:r>
      <w:r>
        <w:rPr>
          <w:b/>
          <w:spacing w:val="-16"/>
          <w:sz w:val="24"/>
        </w:rPr>
        <w:t>算</w:t>
      </w:r>
      <w:r>
        <w:rPr>
          <w:sz w:val="21"/>
        </w:rPr>
        <w:t xml:space="preserve">如果一个力作用在物体上，是物体在力      </w:t>
      </w:r>
      <w:r>
        <w:rPr>
          <w:spacing w:val="89"/>
          <w:sz w:val="21"/>
        </w:rPr>
        <w:t xml:space="preserve"> </w:t>
      </w:r>
      <w:r>
        <w:rPr>
          <w:sz w:val="21"/>
        </w:rPr>
        <w:t>表达式：</w:t>
      </w:r>
      <w:r>
        <w:rPr>
          <w:rFonts w:ascii="Times New Roman" w:eastAsia="Times New Roman"/>
          <w:sz w:val="21"/>
        </w:rPr>
        <w:t xml:space="preserve">W=FS </w:t>
      </w:r>
      <w:r>
        <w:rPr>
          <w:sz w:val="21"/>
        </w:rPr>
        <w:t>的的方向上移动一段距离，就说这个力</w:t>
      </w:r>
      <w:r>
        <w:rPr>
          <w:spacing w:val="98"/>
          <w:sz w:val="21"/>
        </w:rPr>
        <w:t xml:space="preserve"> </w:t>
      </w:r>
      <w:r>
        <w:rPr>
          <w:sz w:val="21"/>
        </w:rPr>
        <w:t>单位：</w:t>
      </w:r>
      <w:r>
        <w:rPr>
          <w:rFonts w:ascii="Times New Roman" w:eastAsia="Times New Roman"/>
          <w:sz w:val="21"/>
        </w:rPr>
        <w:t>J</w:t>
      </w:r>
    </w:p>
    <w:p>
      <w:pPr>
        <w:tabs>
          <w:tab w:val="left" w:pos="5834"/>
        </w:tabs>
        <w:spacing w:before="0" w:line="288" w:lineRule="exact"/>
        <w:ind w:left="585" w:right="0" w:firstLine="0"/>
        <w:jc w:val="both"/>
        <w:rPr>
          <w:rFonts w:ascii="Times New Roman" w:eastAsia="Times New Roman"/>
          <w:sz w:val="21"/>
        </w:rPr>
      </w:pPr>
      <w:r>
        <w:rPr>
          <w:sz w:val="21"/>
        </w:rPr>
        <w:t>对物体做了功。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1J=1N</w:t>
      </w:r>
      <w:r>
        <w:rPr>
          <w:sz w:val="24"/>
        </w:rPr>
        <w:t>﹒</w:t>
      </w:r>
      <w:r>
        <w:rPr>
          <w:rFonts w:ascii="Times New Roman" w:eastAsia="Times New Roman"/>
          <w:sz w:val="21"/>
        </w:rPr>
        <w:t>m</w:t>
      </w:r>
    </w:p>
    <w:p>
      <w:pPr>
        <w:tabs>
          <w:tab w:val="left" w:pos="5109"/>
        </w:tabs>
        <w:spacing w:before="83"/>
        <w:ind w:left="585" w:right="0" w:firstLine="0"/>
        <w:jc w:val="left"/>
        <w:rPr>
          <w:b/>
          <w:sz w:val="21"/>
        </w:rPr>
      </w:pPr>
      <w:r>
        <w:rPr>
          <w:b/>
          <w:sz w:val="21"/>
        </w:rPr>
        <w:t>二、做功的两个必要因素：</w:t>
      </w:r>
      <w:r>
        <w:rPr>
          <w:b/>
          <w:sz w:val="21"/>
        </w:rPr>
        <w:tab/>
      </w:r>
      <w:r>
        <w:rPr>
          <w:b/>
          <w:sz w:val="21"/>
        </w:rPr>
        <w:t>四、例题</w:t>
      </w:r>
    </w:p>
    <w:p>
      <w:pPr>
        <w:spacing w:before="91"/>
        <w:ind w:left="585" w:right="0" w:firstLine="0"/>
        <w:jc w:val="left"/>
        <w:rPr>
          <w:sz w:val="21"/>
        </w:rPr>
      </w:pPr>
      <w:r>
        <w:rPr>
          <w:rFonts w:ascii="Times New Roman" w:eastAsia="Times New Roman"/>
          <w:sz w:val="21"/>
        </w:rPr>
        <w:t>1</w:t>
      </w:r>
      <w:r>
        <w:rPr>
          <w:sz w:val="21"/>
        </w:rPr>
        <w:t>、作用在物体上的力</w:t>
      </w:r>
    </w:p>
    <w:p>
      <w:pPr>
        <w:spacing w:before="91"/>
        <w:ind w:left="585" w:right="0" w:firstLine="0"/>
        <w:jc w:val="left"/>
        <w:rPr>
          <w:sz w:val="21"/>
        </w:rPr>
      </w:pPr>
      <w:r>
        <w:rPr>
          <w:rFonts w:ascii="Times New Roman" w:eastAsia="Times New Roman"/>
          <w:sz w:val="21"/>
        </w:rPr>
        <w:t>2</w:t>
      </w:r>
      <w:r>
        <w:rPr>
          <w:sz w:val="21"/>
        </w:rPr>
        <w:t>、物体在力的方向上移动一段距离</w:t>
      </w:r>
    </w:p>
    <w:sectPr>
      <w:type w:val="continuous"/>
      <w:pgSz w:w="11910" w:h="16840"/>
      <w:pgMar w:top="1480" w:right="156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915F4F"/>
    <w:multiLevelType w:val="multilevel"/>
    <w:tmpl w:val="C0915F4F"/>
    <w:lvl w:ilvl="0" w:tentative="0">
      <w:start w:val="1"/>
      <w:numFmt w:val="decimal"/>
      <w:lvlText w:val="（%1）"/>
      <w:lvlJc w:val="left"/>
      <w:pPr>
        <w:ind w:left="721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1201" w:hanging="601"/>
        <w:jc w:val="left"/>
      </w:pPr>
      <w:rPr>
        <w:rFonts w:hint="default" w:ascii="宋体" w:hAnsi="宋体" w:eastAsia="宋体" w:cs="宋体"/>
        <w:spacing w:val="-120"/>
        <w:w w:val="100"/>
        <w:sz w:val="22"/>
        <w:szCs w:val="22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240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440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472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504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536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569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601" w:hanging="601"/>
      </w:pPr>
      <w:rPr>
        <w:rFonts w:hint="default"/>
        <w:lang w:val="zh-CN" w:eastAsia="zh-CN" w:bidi="zh-CN"/>
      </w:rPr>
    </w:lvl>
  </w:abstractNum>
  <w:abstractNum w:abstractNumId="1">
    <w:nsid w:val="03A63A41"/>
    <w:multiLevelType w:val="multilevel"/>
    <w:tmpl w:val="03A63A41"/>
    <w:lvl w:ilvl="0" w:tentative="0">
      <w:start w:val="1"/>
      <w:numFmt w:val="decimal"/>
      <w:lvlText w:val="（%1）"/>
      <w:lvlJc w:val="left"/>
      <w:pPr>
        <w:ind w:left="328" w:hanging="601"/>
        <w:jc w:val="left"/>
      </w:pPr>
      <w:rPr>
        <w:rFonts w:hint="default" w:ascii="宋体" w:hAnsi="宋体" w:eastAsia="宋体" w:cs="宋体"/>
        <w:spacing w:val="-17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54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89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23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58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27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62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96" w:hanging="601"/>
      </w:pPr>
      <w:rPr>
        <w:rFonts w:hint="default"/>
        <w:lang w:val="zh-CN" w:eastAsia="zh-CN" w:bidi="zh-CN"/>
      </w:rPr>
    </w:lvl>
  </w:abstractNum>
  <w:abstractNum w:abstractNumId="2">
    <w:nsid w:val="12EADF99"/>
    <w:multiLevelType w:val="multilevel"/>
    <w:tmpl w:val="12EADF99"/>
    <w:lvl w:ilvl="0" w:tentative="0">
      <w:start w:val="1"/>
      <w:numFmt w:val="decimal"/>
      <w:lvlText w:val="（%1）"/>
      <w:lvlJc w:val="left"/>
      <w:pPr>
        <w:ind w:left="120" w:hanging="606"/>
        <w:jc w:val="left"/>
      </w:pPr>
      <w:rPr>
        <w:rFonts w:hint="default" w:ascii="宋体" w:hAnsi="宋体" w:eastAsia="宋体" w:cs="宋体"/>
        <w:spacing w:val="-118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74" w:hanging="60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29" w:hanging="60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83" w:hanging="60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38" w:hanging="60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93" w:hanging="60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47" w:hanging="60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02" w:hanging="60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56" w:hanging="606"/>
      </w:pPr>
      <w:rPr>
        <w:rFonts w:hint="default"/>
        <w:lang w:val="zh-CN" w:eastAsia="zh-CN" w:bidi="zh-CN"/>
      </w:rPr>
    </w:lvl>
  </w:abstractNum>
  <w:abstractNum w:abstractNumId="3">
    <w:nsid w:val="35E83B33"/>
    <w:multiLevelType w:val="multilevel"/>
    <w:tmpl w:val="35E83B33"/>
    <w:lvl w:ilvl="0" w:tentative="0">
      <w:start w:val="1"/>
      <w:numFmt w:val="decimal"/>
      <w:lvlText w:val="（%1）"/>
      <w:lvlJc w:val="left"/>
      <w:pPr>
        <w:ind w:left="120" w:hanging="601"/>
        <w:jc w:val="left"/>
      </w:pPr>
      <w:rPr>
        <w:rFonts w:hint="default" w:ascii="宋体" w:hAnsi="宋体" w:eastAsia="宋体" w:cs="宋体"/>
        <w:spacing w:val="-19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74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29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83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38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9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47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02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56" w:hanging="601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5A297B81"/>
    <w:rsid w:val="752E44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600"/>
      <w:outlineLvl w:val="1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52"/>
      <w:ind w:left="600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"/>
      <w:ind w:left="120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1649</Words>
  <Characters>1762</Characters>
  <TotalTime>0</TotalTime>
  <ScaleCrop>false</ScaleCrop>
  <LinksUpToDate>false</LinksUpToDate>
  <CharactersWithSpaces>1848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2022-08-03T07:45:00Z</dcterms:created>
  <dc:creator>Administrator</dc:creator>
  <cp:lastModifiedBy>Administrator</cp:lastModifiedBy>
  <dcterms:modified xsi:type="dcterms:W3CDTF">2022-08-04T07:26:08Z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78866FADAD8E4BA58796AA0AB56EC730</vt:lpwstr>
  </property>
</Properties>
</file>