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015" w:right="399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光的直线传播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  <w:bookmarkStart w:id="0" w:name="_GoBack"/>
      <w:bookmarkEnd w:id="0"/>
    </w:p>
    <w:p>
      <w:pPr>
        <w:pStyle w:val="2"/>
      </w:pPr>
      <w:r>
        <w:t>【教学目标】</w:t>
      </w:r>
    </w:p>
    <w:p>
      <w:pPr>
        <w:pStyle w:val="3"/>
        <w:spacing w:before="58"/>
      </w:pPr>
      <w:r>
        <w:t>一、知识与技能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2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了解光源，知道光源大致分为天然和人造光源；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理解光在真空中传播及其应用；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2" w:after="0" w:line="343" w:lineRule="auto"/>
        <w:ind w:left="116" w:right="4448" w:firstLine="420"/>
        <w:jc w:val="left"/>
        <w:rPr>
          <w:sz w:val="24"/>
        </w:rPr>
      </w:pPr>
      <w:r>
        <w:rPr>
          <w:spacing w:val="-5"/>
          <w:sz w:val="24"/>
        </w:rPr>
        <w:t xml:space="preserve">了解光在真空中的传播速度 </w:t>
      </w:r>
      <w:r>
        <w:rPr>
          <w:sz w:val="24"/>
        </w:rPr>
        <w:t>c=3×10^8m/s</w:t>
      </w:r>
      <w:r>
        <w:rPr>
          <w:spacing w:val="-18"/>
          <w:sz w:val="24"/>
        </w:rPr>
        <w:t>。</w:t>
      </w:r>
      <w:r>
        <w:rPr>
          <w:sz w:val="24"/>
        </w:rPr>
        <w:t>二、过程与方法</w:t>
      </w:r>
    </w:p>
    <w:p>
      <w:pPr>
        <w:pStyle w:val="3"/>
        <w:spacing w:before="1" w:line="343" w:lineRule="auto"/>
        <w:ind w:right="3428" w:firstLine="420"/>
      </w:pPr>
      <w:r>
        <w:t>经历“光的直线传播”的探究，体验探究的过程和方法。三、情感态度与价值观</w:t>
      </w:r>
    </w:p>
    <w:p>
      <w:pPr>
        <w:pStyle w:val="9"/>
        <w:numPr>
          <w:ilvl w:val="0"/>
          <w:numId w:val="2"/>
        </w:numPr>
        <w:tabs>
          <w:tab w:val="left" w:pos="898"/>
        </w:tabs>
        <w:spacing w:before="0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通过观察和探究的学习过程，培养学生的尊重客观事实、实事求是的科学态度；</w:t>
      </w:r>
    </w:p>
    <w:p>
      <w:pPr>
        <w:pStyle w:val="9"/>
        <w:numPr>
          <w:ilvl w:val="0"/>
          <w:numId w:val="2"/>
        </w:numPr>
        <w:tabs>
          <w:tab w:val="left" w:pos="898"/>
        </w:tabs>
        <w:spacing w:before="133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通过探究物理学习活动，使学生获得成功的愉悦，乐于参与物理学习活动。</w:t>
      </w:r>
    </w:p>
    <w:p>
      <w:pPr>
        <w:pStyle w:val="2"/>
      </w:pPr>
      <w:r>
        <w:t>【教学重难点】</w:t>
      </w:r>
    </w:p>
    <w:p>
      <w:pPr>
        <w:pStyle w:val="3"/>
        <w:spacing w:before="57"/>
      </w:pPr>
      <w:r>
        <w:t>一、重点：光的直线传播。</w:t>
      </w:r>
    </w:p>
    <w:p>
      <w:pPr>
        <w:pStyle w:val="3"/>
        <w:spacing w:before="133"/>
      </w:pPr>
      <w:r>
        <w:t>二、难点：解释简单的光现象。</w:t>
      </w:r>
    </w:p>
    <w:p>
      <w:pPr>
        <w:pStyle w:val="2"/>
      </w:pPr>
      <w:r>
        <w:t>【教学资源】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58" w:after="0" w:line="343" w:lineRule="auto"/>
        <w:ind w:left="116" w:right="188" w:firstLine="420"/>
        <w:jc w:val="left"/>
        <w:rPr>
          <w:sz w:val="24"/>
        </w:rPr>
      </w:pPr>
      <w:r>
        <w:rPr>
          <w:spacing w:val="-1"/>
          <w:sz w:val="24"/>
        </w:rPr>
        <w:t>学生分组：激光笔一支、果冻一个、软橡皮管一根、带孔的纸板两张、大头针几枚、</w:t>
      </w:r>
      <w:r>
        <w:rPr>
          <w:sz w:val="24"/>
        </w:rPr>
        <w:t>平面镜一面、白屏一张、装了水的玻璃杯（水中满了少量墨水）</w:t>
      </w:r>
    </w:p>
    <w:p>
      <w:pPr>
        <w:pStyle w:val="9"/>
        <w:numPr>
          <w:ilvl w:val="0"/>
          <w:numId w:val="3"/>
        </w:numPr>
        <w:tabs>
          <w:tab w:val="left" w:pos="898"/>
        </w:tabs>
        <w:spacing w:before="0" w:after="0" w:line="343" w:lineRule="auto"/>
        <w:ind w:left="116" w:right="188" w:firstLine="420"/>
        <w:jc w:val="left"/>
        <w:rPr>
          <w:sz w:val="24"/>
        </w:rPr>
      </w:pPr>
      <w:r>
        <w:rPr>
          <w:sz w:val="24"/>
        </w:rPr>
        <w:t>教师教具：小孔成像演示器（用蛋糕盒自制</w:t>
      </w:r>
      <w:r>
        <w:rPr>
          <w:spacing w:val="-120"/>
          <w:sz w:val="24"/>
        </w:rPr>
        <w:t>）</w:t>
      </w:r>
      <w:r>
        <w:rPr>
          <w:sz w:val="24"/>
        </w:rPr>
        <w:t>、氦氖激光器（或激光笔</w:t>
      </w:r>
      <w:r>
        <w:rPr>
          <w:spacing w:val="-120"/>
          <w:sz w:val="24"/>
        </w:rPr>
        <w:t>）</w:t>
      </w:r>
      <w:r>
        <w:rPr>
          <w:spacing w:val="-4"/>
          <w:sz w:val="24"/>
        </w:rPr>
        <w:t>、水槽两个、</w:t>
      </w:r>
      <w:r>
        <w:rPr>
          <w:sz w:val="24"/>
        </w:rPr>
        <w:t>浓度不同的糖水四种、40 瓦电灯等。</w:t>
      </w:r>
    </w:p>
    <w:p>
      <w:pPr>
        <w:pStyle w:val="2"/>
        <w:spacing w:line="383" w:lineRule="exact"/>
      </w:pPr>
      <w:r>
        <w:t>【教学过程】</w:t>
      </w:r>
    </w:p>
    <w:p>
      <w:pPr>
        <w:pStyle w:val="3"/>
        <w:spacing w:before="58" w:line="343" w:lineRule="auto"/>
        <w:ind w:right="8408"/>
      </w:pPr>
      <w:r>
        <w:t>一、新课引入二、新课教学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0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探究光的直线传播的条件</w:t>
      </w:r>
    </w:p>
    <w:p>
      <w:pPr>
        <w:pStyle w:val="3"/>
        <w:spacing w:before="133" w:line="343" w:lineRule="auto"/>
        <w:ind w:right="308" w:firstLine="420"/>
      </w:pPr>
      <w:r>
        <w:t>①引导学生应用桌面上的器材，通过开放性实验探究得出：光在空气、水、以及果冻这些介质中沿直线传播，但在两种介质的界面上要发生偏折。</w:t>
      </w:r>
    </w:p>
    <w:p>
      <w:pPr>
        <w:pStyle w:val="3"/>
        <w:ind w:left="536"/>
      </w:pPr>
      <w:r>
        <w:t>［问题一］同学们刚才看到了许多光沿直线传播现象，但是光总是沿直线传播吗？</w:t>
      </w:r>
    </w:p>
    <w:p>
      <w:pPr>
        <w:pStyle w:val="3"/>
        <w:spacing w:before="133"/>
        <w:ind w:left="536"/>
      </w:pPr>
      <w:r>
        <w:t>（先开放性分组实验，然后小组间交流实验结果）</w:t>
      </w:r>
    </w:p>
    <w:p>
      <w:pPr>
        <w:pStyle w:val="3"/>
        <w:spacing w:before="132" w:line="343" w:lineRule="auto"/>
        <w:ind w:right="548" w:firstLine="420"/>
      </w:pPr>
      <w:r>
        <w:t>方法一：用激光笔发出光束向滴了少量墨水的水中投射，可以看到光在水中沿直线传播。</w:t>
      </w:r>
    </w:p>
    <w:p>
      <w:pPr>
        <w:spacing w:after="0" w:line="343" w:lineRule="auto"/>
        <w:sectPr>
          <w:headerReference r:id="rId5" w:type="default"/>
          <w:type w:val="continuous"/>
          <w:pgSz w:w="11910" w:h="16840"/>
          <w:pgMar w:top="1420" w:right="980" w:bottom="280" w:left="960" w:header="720" w:footer="720" w:gutter="0"/>
          <w:cols w:space="720" w:num="1"/>
        </w:sectPr>
      </w:pPr>
    </w:p>
    <w:p>
      <w:pPr>
        <w:pStyle w:val="3"/>
        <w:spacing w:before="54" w:line="343" w:lineRule="auto"/>
        <w:ind w:left="536" w:right="1988"/>
      </w:pPr>
      <w:r>
        <w:t>方法二：用激光笔发出光直接照射果冻，发现光在果冻中沿直线传播。方法三：将激光射过拉直了的橡皮管，但橡皮管弯曲就无法射过。</w:t>
      </w:r>
    </w:p>
    <w:p>
      <w:pPr>
        <w:pStyle w:val="3"/>
        <w:ind w:left="536"/>
      </w:pPr>
      <w:r>
        <w:t>方法四：将几枚大头针插在一条直线上，眼睛沿这条直线看去只能看到第一根针。</w:t>
      </w:r>
    </w:p>
    <w:p>
      <w:pPr>
        <w:pStyle w:val="3"/>
        <w:spacing w:before="133" w:line="343" w:lineRule="auto"/>
        <w:ind w:right="308" w:firstLine="420"/>
      </w:pPr>
      <w:r>
        <w:t>方法五：将激光沿白屏从空气斜射入水中，可以看到光在空气和水中的路径都是直线， 在空气和水的界面上发生了偏折。</w:t>
      </w:r>
    </w:p>
    <w:p>
      <w:pPr>
        <w:pStyle w:val="3"/>
        <w:spacing w:line="343" w:lineRule="auto"/>
        <w:ind w:right="308" w:firstLine="420"/>
      </w:pPr>
      <w:r>
        <w:t>组织学生归纳得出：光在空气、水、果冻、玻璃中沿直线传播；但在两种介质的界面上发生了偏折。</w:t>
      </w:r>
    </w:p>
    <w:p>
      <w:pPr>
        <w:pStyle w:val="3"/>
        <w:spacing w:before="1"/>
        <w:ind w:left="536"/>
      </w:pPr>
      <w:r>
        <w:t>②教师演示光在非均匀糖水中传播的实验。得出光在同种非均匀介质中路径发生弯曲。</w:t>
      </w:r>
    </w:p>
    <w:p>
      <w:pPr>
        <w:pStyle w:val="3"/>
        <w:spacing w:before="132" w:line="343" w:lineRule="auto"/>
        <w:ind w:right="308" w:firstLine="420"/>
      </w:pPr>
      <w:r>
        <w:t>［问题二］这两个现象说明光必须在同种介质中才沿直线传播，但光在同种介质中光就一定沿直线传播吗？</w:t>
      </w:r>
    </w:p>
    <w:p>
      <w:pPr>
        <w:pStyle w:val="3"/>
        <w:spacing w:before="1" w:line="343" w:lineRule="auto"/>
        <w:ind w:right="128" w:firstLine="420"/>
      </w:pPr>
      <w:r>
        <w:rPr>
          <w:spacing w:val="-8"/>
        </w:rPr>
        <w:t xml:space="preserve">教师演示：如图 </w:t>
      </w:r>
      <w:r>
        <w:t>1，</w:t>
      </w:r>
      <w:r>
        <w:rPr>
          <w:spacing w:val="-1"/>
        </w:rPr>
        <w:t>在支架上固定一个薄水槽，其中放置一个白屏来显示光的路径，事先</w:t>
      </w:r>
      <w:r>
        <w:t>配有四杯浓度不同的糖水，将它们按浓度从大到小依次倒入水槽（四种糖水的量按一定的比例</w:t>
      </w:r>
      <w:r>
        <w:rPr>
          <w:spacing w:val="-120"/>
        </w:rPr>
        <w:t>）</w:t>
      </w:r>
      <w:r>
        <w:rPr>
          <w:spacing w:val="-1"/>
        </w:rPr>
        <w:t>，由于各层糖水间相互混合，所以水槽内形成了从上到下浓度逐渐变大的不均匀糖水。将</w:t>
      </w:r>
      <w:r>
        <w:rPr>
          <w:spacing w:val="-4"/>
        </w:rPr>
        <w:t xml:space="preserve">一束激光从透明水槽侧面沿白屏表面 </w:t>
      </w:r>
      <w:r>
        <w:t>75°左右的入射角，由最上层溶液斜向下射入非均匀糖水，可见激光路径在非均匀糖水中向下弯曲。同时做一个对照实验，用激光光束斜射入同种均匀的蔗糖溶液中，再对同学们观察──光的路径仍是直线。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7"/>
        <w:ind w:left="0"/>
        <w:rPr>
          <w:sz w:val="14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1026160</wp:posOffset>
            </wp:positionH>
            <wp:positionV relativeFrom="paragraph">
              <wp:posOffset>143510</wp:posOffset>
            </wp:positionV>
            <wp:extent cx="2181225" cy="17621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4170045</wp:posOffset>
            </wp:positionH>
            <wp:positionV relativeFrom="paragraph">
              <wp:posOffset>829310</wp:posOffset>
            </wp:positionV>
            <wp:extent cx="1343025" cy="10953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1"/>
        <w:ind w:left="0"/>
        <w:rPr>
          <w:sz w:val="17"/>
        </w:rPr>
      </w:pPr>
    </w:p>
    <w:p>
      <w:pPr>
        <w:pStyle w:val="3"/>
        <w:tabs>
          <w:tab w:val="left" w:pos="6656"/>
        </w:tabs>
        <w:spacing w:before="66"/>
        <w:ind w:left="1436"/>
      </w:pPr>
      <w:r>
        <w:t>图</w:t>
      </w:r>
      <w:r>
        <w:rPr>
          <w:spacing w:val="-60"/>
        </w:rPr>
        <w:t xml:space="preserve"> </w:t>
      </w:r>
      <w:r>
        <w:t>1</w:t>
      </w:r>
      <w:r>
        <w:tab/>
      </w:r>
      <w:r>
        <w:t>图</w:t>
      </w:r>
      <w:r>
        <w:rPr>
          <w:spacing w:val="-60"/>
        </w:rPr>
        <w:t xml:space="preserve"> </w:t>
      </w:r>
      <w:r>
        <w:t>2</w:t>
      </w:r>
    </w:p>
    <w:p>
      <w:pPr>
        <w:pStyle w:val="3"/>
        <w:spacing w:before="133"/>
        <w:ind w:left="536"/>
      </w:pPr>
      <w:r>
        <w:t>③引导学生归纳出光沿直线传播的条件：光在同种均匀介质中沿直线传播。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32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介绍光线的概念</w:t>
      </w:r>
    </w:p>
    <w:p>
      <w:pPr>
        <w:pStyle w:val="3"/>
        <w:spacing w:before="133" w:line="343" w:lineRule="auto"/>
        <w:ind w:right="248" w:firstLine="420"/>
        <w:jc w:val="both"/>
      </w:pPr>
      <w:r>
        <w:t>由于平时我们见得最多的是光沿直线传播的情形。所以物理学中就用带箭头的直线来表</w:t>
      </w:r>
      <w:r>
        <w:rPr>
          <w:spacing w:val="-1"/>
        </w:rPr>
        <w:t>示光的传播方向。比如要表示电灯的光在空气中的传播时，我们就沿光的传播路径作一些直</w:t>
      </w:r>
      <w:r>
        <w:rPr>
          <w:spacing w:val="-60"/>
        </w:rPr>
        <w:t>线，</w:t>
      </w:r>
      <w:r>
        <w:t>（</w:t>
      </w:r>
      <w:r>
        <w:rPr>
          <w:spacing w:val="-20"/>
        </w:rPr>
        <w:t xml:space="preserve">如图 </w:t>
      </w:r>
      <w:r>
        <w:t>2</w:t>
      </w:r>
      <w:r>
        <w:rPr>
          <w:spacing w:val="-120"/>
        </w:rPr>
        <w:t>）</w:t>
      </w:r>
      <w:r>
        <w:t>。这种直线叫做光线。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应用：解释自然现象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80" w:right="980" w:bottom="280" w:left="960" w:header="720" w:footer="720" w:gutter="0"/>
          <w:cols w:space="720" w:num="1"/>
        </w:sectPr>
      </w:pPr>
    </w:p>
    <w:p>
      <w:pPr>
        <w:pStyle w:val="3"/>
        <w:spacing w:before="54"/>
        <w:ind w:left="536"/>
      </w:pPr>
      <w:r>
        <w:t>①影子的形成</w:t>
      </w:r>
    </w:p>
    <w:p>
      <w:pPr>
        <w:pStyle w:val="3"/>
        <w:spacing w:before="132" w:line="343" w:lineRule="auto"/>
        <w:ind w:right="248" w:firstLine="420"/>
        <w:jc w:val="both"/>
      </w:pPr>
      <w:r>
        <w:t>设问一：请同学们想想；如果电灯的光在传播的过程中，遇到了不透光的障碍物，在障碍物后边会有什么东西形成？演示；在一个圆筒形蛋糕盒的筒口处糊一张白纸，底部的圆洞上固定一个不透光的纸板人，打开后边的电灯，同学们在屏上可以看到一个人影，让学生分析人形的形成。</w:t>
      </w:r>
    </w:p>
    <w:p>
      <w:pPr>
        <w:pStyle w:val="3"/>
        <w:spacing w:before="1"/>
        <w:ind w:left="536"/>
        <w:jc w:val="both"/>
      </w:pPr>
      <w:r>
        <w:t>②日食 由影子的成因，顺利过度到日食。</w:t>
      </w:r>
    </w:p>
    <w:p>
      <w:pPr>
        <w:pStyle w:val="3"/>
        <w:spacing w:before="133" w:line="343" w:lineRule="auto"/>
        <w:ind w:right="308" w:firstLine="420"/>
      </w:pPr>
      <w:r>
        <w:t>设问二：当地球、月亮和太阳运动到一条直线上，地球处在月亮的影区时。地球上影区中的人能看到太阳吗？这种现象叫什么？</w:t>
      </w:r>
    </w:p>
    <w:p>
      <w:pPr>
        <w:pStyle w:val="3"/>
        <w:tabs>
          <w:tab w:val="left" w:pos="1976"/>
        </w:tabs>
        <w:spacing w:line="343" w:lineRule="auto"/>
        <w:ind w:right="308" w:firstLine="420"/>
      </w:pPr>
      <w:r>
        <w:t>③小孔成像</w:t>
      </w:r>
      <w:r>
        <w:tab/>
      </w:r>
      <w:r>
        <w:t>演示：仍然运用前边的器材，保持电灯不动，用一个大纸板完全遮住圆</w:t>
      </w:r>
      <w:r>
        <w:rPr>
          <w:spacing w:val="-18"/>
        </w:rPr>
        <w:t>筒</w:t>
      </w:r>
      <w:r>
        <w:t>形蛋糕盒底部的进光口。并在纸板上开一个小圆孔。</w:t>
      </w:r>
    </w:p>
    <w:p>
      <w:pPr>
        <w:pStyle w:val="3"/>
        <w:spacing w:before="1" w:line="343" w:lineRule="auto"/>
        <w:ind w:right="128" w:firstLine="420"/>
      </w:pPr>
      <w:r>
        <w:t>设问三：如果打开电灯，一部分光将穿过小孔射到屏上，请同学们猜想一下，在屏上将看到什么？打开电灯，学生观察屏上的现象以及灯丝的形状，大家看到什么了？“V”</w:t>
      </w:r>
      <w:r>
        <w:rPr>
          <w:spacing w:val="-7"/>
        </w:rPr>
        <w:t>字形的</w:t>
      </w:r>
      <w:r>
        <w:t>光斑，灯丝的形状也是“V”字形的。但是开口和光斑相反。引导学生分析出小孔成像的原 理。</w:t>
      </w:r>
    </w:p>
    <w:p>
      <w:pPr>
        <w:pStyle w:val="9"/>
        <w:numPr>
          <w:ilvl w:val="0"/>
          <w:numId w:val="4"/>
        </w:numPr>
        <w:tabs>
          <w:tab w:val="left" w:pos="898"/>
        </w:tabs>
        <w:spacing w:before="1" w:after="0" w:line="240" w:lineRule="auto"/>
        <w:ind w:left="898" w:right="0" w:hanging="362"/>
        <w:jc w:val="left"/>
        <w:rPr>
          <w:sz w:val="24"/>
        </w:rPr>
      </w:pPr>
      <w:r>
        <w:rPr>
          <w:spacing w:val="-4"/>
          <w:sz w:val="24"/>
        </w:rPr>
        <w:t xml:space="preserve">光的传播速度介绍：光在真空中的速度是 </w:t>
      </w:r>
      <w:r>
        <w:rPr>
          <w:sz w:val="24"/>
        </w:rPr>
        <w:t>299792458m／s，</w:t>
      </w:r>
      <w:r>
        <w:rPr>
          <w:spacing w:val="-12"/>
          <w:sz w:val="24"/>
        </w:rPr>
        <w:t xml:space="preserve">近似等于 </w:t>
      </w:r>
      <w:r>
        <w:rPr>
          <w:sz w:val="24"/>
        </w:rPr>
        <w:t>3×10</w:t>
      </w:r>
      <w:r>
        <w:rPr>
          <w:position w:val="7"/>
          <w:sz w:val="16"/>
        </w:rPr>
        <w:t>8</w:t>
      </w:r>
      <w:r>
        <w:rPr>
          <w:sz w:val="24"/>
        </w:rPr>
        <w:t>m／s。3×</w:t>
      </w:r>
    </w:p>
    <w:p>
      <w:pPr>
        <w:pStyle w:val="3"/>
        <w:spacing w:before="132" w:line="343" w:lineRule="auto"/>
        <w:ind w:right="228"/>
        <w:jc w:val="both"/>
      </w:pPr>
      <w:r>
        <w:t>10</w:t>
      </w:r>
      <w:r>
        <w:rPr>
          <w:position w:val="7"/>
          <w:sz w:val="16"/>
        </w:rPr>
        <w:t>8</w:t>
      </w:r>
      <w:r>
        <w:t>m／s</w:t>
      </w:r>
      <w:r>
        <w:rPr>
          <w:spacing w:val="-10"/>
        </w:rPr>
        <w:t xml:space="preserve"> 到底有多快呢？你知道我们平时一眨眼需要多少时间吗？需要 </w:t>
      </w:r>
      <w:r>
        <w:t>0．1</w:t>
      </w:r>
      <w:r>
        <w:rPr>
          <w:spacing w:val="-11"/>
        </w:rPr>
        <w:t xml:space="preserve"> 秒，就在你眨眼</w:t>
      </w:r>
      <w:r>
        <w:rPr>
          <w:spacing w:val="-3"/>
        </w:rPr>
        <w:t xml:space="preserve">的工夫，一个以光速飞行的超人，能够飞行 </w:t>
      </w:r>
      <w:r>
        <w:t>3</w:t>
      </w:r>
      <w:r>
        <w:rPr>
          <w:spacing w:val="-8"/>
        </w:rPr>
        <w:t xml:space="preserve"> 万公里。这个距离让一个普通人不停的走，大</w:t>
      </w:r>
      <w:r>
        <w:rPr>
          <w:spacing w:val="-21"/>
        </w:rPr>
        <w:t xml:space="preserve">约要走 </w:t>
      </w:r>
      <w:r>
        <w:t>250</w:t>
      </w:r>
      <w:r>
        <w:rPr>
          <w:spacing w:val="-8"/>
        </w:rPr>
        <w:t xml:space="preserve"> 天，可见光速之大。</w:t>
      </w:r>
    </w:p>
    <w:p>
      <w:pPr>
        <w:pStyle w:val="3"/>
        <w:spacing w:before="1"/>
      </w:pPr>
      <w:r>
        <w:t>三、小结</w:t>
      </w:r>
    </w:p>
    <w:p>
      <w:pPr>
        <w:pStyle w:val="3"/>
        <w:spacing w:before="133" w:line="343" w:lineRule="auto"/>
        <w:ind w:right="308" w:firstLine="420"/>
      </w:pPr>
      <w:r>
        <w:t>请同学们回想一下，这节课你收获了什么？研究光的直线传播我们经历了一个什么样的过程？</w:t>
      </w:r>
    </w:p>
    <w:p>
      <w:pPr>
        <w:pStyle w:val="3"/>
      </w:pPr>
      <w:r>
        <w:t>四、思维拓展</w:t>
      </w:r>
    </w:p>
    <w:p>
      <w:pPr>
        <w:pStyle w:val="3"/>
        <w:spacing w:before="133"/>
        <w:ind w:left="536"/>
      </w:pPr>
      <w:r>
        <w:t>射击时瞄准。给你一个玩具枪和激光器，你能想到什么？</w:t>
      </w:r>
    </w:p>
    <w:p>
      <w:pPr>
        <w:pStyle w:val="3"/>
        <w:spacing w:before="132"/>
        <w:ind w:left="536"/>
      </w:pPr>
      <w:r>
        <w:t>激光准直。安装高楼电梯时，怎样使几十米高的电梯又正又直？</w:t>
      </w:r>
    </w:p>
    <w:sectPr>
      <w:pgSz w:w="11910" w:h="16840"/>
      <w:pgMar w:top="1480" w:right="98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995D4F"/>
    <w:multiLevelType w:val="multilevel"/>
    <w:tmpl w:val="91995D4F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2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2" w:hanging="361"/>
      </w:pPr>
      <w:rPr>
        <w:rFonts w:hint="default"/>
        <w:lang w:val="zh-CN" w:eastAsia="zh-CN" w:bidi="zh-CN"/>
      </w:rPr>
    </w:lvl>
  </w:abstractNum>
  <w:abstractNum w:abstractNumId="1">
    <w:nsid w:val="B8CEF35B"/>
    <w:multiLevelType w:val="multilevel"/>
    <w:tmpl w:val="B8CEF35B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6" w:hanging="361"/>
      </w:pPr>
      <w:rPr>
        <w:rFonts w:hint="default"/>
        <w:lang w:val="zh-CN" w:eastAsia="zh-CN" w:bidi="zh-CN"/>
      </w:rPr>
    </w:lvl>
  </w:abstractNum>
  <w:abstractNum w:abstractNumId="2">
    <w:nsid w:val="BB64CFA9"/>
    <w:multiLevelType w:val="multilevel"/>
    <w:tmpl w:val="BB64CFA9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2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2" w:hanging="361"/>
      </w:pPr>
      <w:rPr>
        <w:rFonts w:hint="default"/>
        <w:lang w:val="zh-CN" w:eastAsia="zh-CN" w:bidi="zh-CN"/>
      </w:rPr>
    </w:lvl>
  </w:abstractNum>
  <w:abstractNum w:abstractNumId="3">
    <w:nsid w:val="5E29AB5A"/>
    <w:multiLevelType w:val="multilevel"/>
    <w:tmpl w:val="5E29AB5A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1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2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2" w:hanging="36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520106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89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1798</Words>
  <Characters>1825</Characters>
  <TotalTime>0</TotalTime>
  <ScaleCrop>false</ScaleCrop>
  <LinksUpToDate>false</LinksUpToDate>
  <CharactersWithSpaces>1846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2022-08-03T07:28:00Z</dcterms:created>
  <dc:creator>Administrator</dc:creator>
  <cp:lastModifiedBy>Administrator</cp:lastModifiedBy>
  <dcterms:modified xsi:type="dcterms:W3CDTF">2022-08-03T08:56:27Z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9305F68DB1B44A458361A78C6CF2F8C1</vt:lpwstr>
  </property>
</Properties>
</file>