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28" w:lineRule="exact"/>
        <w:ind w:left="4815" w:right="417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水循环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</w:p>
    <w:p>
      <w:pPr>
        <w:pStyle w:val="2"/>
      </w:pPr>
      <w:r>
        <w:t>【教学目标】</w:t>
      </w:r>
      <w:bookmarkStart w:id="0" w:name="_GoBack"/>
      <w:bookmarkEnd w:id="0"/>
    </w:p>
    <w:p>
      <w:pPr>
        <w:pStyle w:val="3"/>
        <w:spacing w:before="58"/>
        <w:ind w:left="116"/>
      </w:pPr>
      <w:r>
        <w:t>一、知识与技能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2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认识水循环的过程。通过水循环导图的认识，归纳总结工作出物质三态之间发生变化</w:t>
      </w:r>
      <w:r>
        <w:rPr>
          <w:sz w:val="24"/>
        </w:rPr>
        <w:t>的规律。</w:t>
      </w:r>
    </w:p>
    <w:p>
      <w:pPr>
        <w:pStyle w:val="8"/>
        <w:numPr>
          <w:ilvl w:val="0"/>
          <w:numId w:val="1"/>
        </w:numPr>
        <w:tabs>
          <w:tab w:val="left" w:pos="958"/>
          <w:tab w:val="left" w:pos="4108"/>
        </w:tabs>
        <w:spacing w:before="1" w:after="0" w:line="343" w:lineRule="auto"/>
        <w:ind w:left="116" w:right="116" w:firstLine="480"/>
        <w:jc w:val="left"/>
        <w:rPr>
          <w:sz w:val="24"/>
        </w:rPr>
      </w:pPr>
      <w:r>
        <w:rPr>
          <w:sz w:val="24"/>
        </w:rPr>
        <w:t>知道物态变化的概念，能够</w:t>
      </w:r>
      <w:r>
        <w:rPr>
          <w:sz w:val="24"/>
        </w:rPr>
        <w:tab/>
      </w:r>
      <w:r>
        <w:rPr>
          <w:sz w:val="24"/>
        </w:rPr>
        <w:t>说出各种物态变化的吸热、放热情况，知道热量是能</w:t>
      </w:r>
      <w:r>
        <w:rPr>
          <w:spacing w:val="-18"/>
          <w:sz w:val="24"/>
        </w:rPr>
        <w:t>量</w:t>
      </w:r>
      <w:r>
        <w:rPr>
          <w:sz w:val="24"/>
        </w:rPr>
        <w:t>代一种形式。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0" w:after="0" w:line="343" w:lineRule="auto"/>
        <w:ind w:left="116" w:right="1588" w:firstLine="480"/>
        <w:jc w:val="left"/>
        <w:rPr>
          <w:sz w:val="24"/>
        </w:rPr>
      </w:pPr>
      <w:r>
        <w:rPr>
          <w:spacing w:val="-1"/>
          <w:sz w:val="24"/>
        </w:rPr>
        <w:t>知道水在生活、生产、技术中的各种应用，了解水对人类生命的意义。</w:t>
      </w:r>
      <w:r>
        <w:rPr>
          <w:sz w:val="24"/>
        </w:rPr>
        <w:t>二、过程与方法</w:t>
      </w:r>
    </w:p>
    <w:p>
      <w:pPr>
        <w:pStyle w:val="3"/>
        <w:spacing w:before="1" w:line="343" w:lineRule="auto"/>
        <w:ind w:left="116" w:right="116" w:firstLine="480"/>
      </w:pPr>
      <w:r>
        <w:t>组织学生考察 “学校或社区附近水资源的污染情况”来认识水对人类生活、生产的重大意义。</w:t>
      </w:r>
    </w:p>
    <w:p>
      <w:pPr>
        <w:pStyle w:val="3"/>
        <w:spacing w:before="0"/>
        <w:ind w:left="116"/>
      </w:pPr>
      <w:r>
        <w:t>三、情感、态度与价值观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133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通过对“珍贵水资源”的了解，增强节约用水、爱护水的意识，做到节约用水从点滴</w:t>
      </w:r>
      <w:r>
        <w:rPr>
          <w:sz w:val="24"/>
        </w:rPr>
        <w:t>开始。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0" w:after="0" w:line="343" w:lineRule="auto"/>
        <w:ind w:left="116" w:right="268" w:firstLine="480"/>
        <w:jc w:val="left"/>
        <w:rPr>
          <w:sz w:val="24"/>
        </w:rPr>
      </w:pPr>
      <w:r>
        <w:rPr>
          <w:spacing w:val="-7"/>
          <w:sz w:val="24"/>
        </w:rPr>
        <w:t>通过考察“学校或社区附近水资源的污染情况”，体现自主学习的愉悦、实践活动的</w:t>
      </w:r>
      <w:r>
        <w:rPr>
          <w:sz w:val="24"/>
        </w:rPr>
        <w:t>兴趣。</w:t>
      </w:r>
    </w:p>
    <w:p>
      <w:pPr>
        <w:pStyle w:val="2"/>
        <w:spacing w:line="383" w:lineRule="exact"/>
      </w:pPr>
      <w:r>
        <w:t>【教学重难点】</w:t>
      </w:r>
    </w:p>
    <w:p>
      <w:pPr>
        <w:pStyle w:val="3"/>
        <w:spacing w:before="58"/>
      </w:pPr>
      <w:r>
        <w:t>重点：</w:t>
      </w:r>
    </w:p>
    <w:p>
      <w:pPr>
        <w:pStyle w:val="3"/>
        <w:spacing w:line="343" w:lineRule="auto"/>
        <w:ind w:right="3628"/>
      </w:pPr>
      <w:r>
        <w:rPr>
          <w:spacing w:val="-1"/>
        </w:rPr>
        <w:t>物质三态的变化规律、吸放热情况，对水资源的认识。</w:t>
      </w:r>
      <w:r>
        <w:t>难点：</w:t>
      </w:r>
    </w:p>
    <w:p>
      <w:pPr>
        <w:pStyle w:val="3"/>
        <w:spacing w:before="1"/>
      </w:pPr>
      <w:r>
        <w:t>考察“学校或社区附近水资源的污染情况”的活动指导。</w:t>
      </w:r>
    </w:p>
    <w:p>
      <w:pPr>
        <w:pStyle w:val="2"/>
      </w:pPr>
      <w:r>
        <w:t>【课时安排】</w:t>
      </w:r>
    </w:p>
    <w:p>
      <w:pPr>
        <w:pStyle w:val="3"/>
        <w:spacing w:before="58"/>
      </w:pPr>
      <w:r>
        <w:t>1 课时</w:t>
      </w:r>
    </w:p>
    <w:p>
      <w:pPr>
        <w:pStyle w:val="2"/>
      </w:pPr>
      <w:r>
        <w:t>【教学设计】</w:t>
      </w:r>
    </w:p>
    <w:p>
      <w:pPr>
        <w:pStyle w:val="3"/>
        <w:tabs>
          <w:tab w:val="left" w:pos="2036"/>
        </w:tabs>
        <w:spacing w:before="57"/>
        <w:ind w:left="116"/>
      </w:pPr>
      <w:r>
        <w:t>一、创设情境</w:t>
      </w:r>
      <w:r>
        <w:tab/>
      </w:r>
      <w:r>
        <w:t>导入新课</w:t>
      </w:r>
    </w:p>
    <w:p>
      <w:pPr>
        <w:pStyle w:val="3"/>
        <w:tabs>
          <w:tab w:val="left" w:pos="1708"/>
        </w:tabs>
        <w:spacing w:before="133" w:line="343" w:lineRule="auto"/>
        <w:ind w:left="116" w:right="116" w:firstLine="480"/>
      </w:pPr>
      <w:r>
        <w:t>导语一</w:t>
      </w:r>
      <w:r>
        <w:tab/>
      </w:r>
      <w:r>
        <w:t>师：同学们，面黄奔腾的江河和浩瀚的海洋都是由——（水）组成的，皑皑</w:t>
      </w:r>
      <w:r>
        <w:rPr>
          <w:spacing w:val="-18"/>
        </w:rPr>
        <w:t>的</w:t>
      </w:r>
      <w:r>
        <w:t>冰ft雪岭是由——（冰）组成的，飘荡的白云是由——（水和冰晶）组成的，包围地球的大气中还含有大量的水蒸气。</w:t>
      </w:r>
    </w:p>
    <w:p>
      <w:pPr>
        <w:pStyle w:val="3"/>
        <w:spacing w:before="1"/>
      </w:pPr>
      <w:r>
        <w:t>水、冰雪、冰晶、水蒸气，他们都属于水的三态，他们不停地运动着、变化着、循环</w:t>
      </w:r>
    </w:p>
    <w:p>
      <w:pPr>
        <w:spacing w:after="0"/>
        <w:sectPr>
          <w:headerReference r:id="rId5" w:type="default"/>
          <w:footerReference r:id="rId6" w:type="default"/>
          <w:type w:val="continuous"/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tabs>
          <w:tab w:val="left" w:pos="2036"/>
        </w:tabs>
        <w:spacing w:before="125" w:line="343" w:lineRule="auto"/>
        <w:ind w:left="236" w:right="1228" w:hanging="120"/>
      </w:pPr>
      <w:r>
        <w:t>着，形成一个巨大的水的循环系统，今天，我们一起来认识这一系统——水循环</w:t>
      </w:r>
      <w:r>
        <w:rPr>
          <w:spacing w:val="-18"/>
        </w:rPr>
        <w:t>。</w:t>
      </w:r>
      <w:r>
        <w:t>二、合作交流</w:t>
      </w:r>
      <w:r>
        <w:tab/>
      </w:r>
      <w:r>
        <w:t>解读探究</w:t>
      </w:r>
    </w:p>
    <w:p>
      <w:pPr>
        <w:pStyle w:val="3"/>
        <w:spacing w:before="0"/>
      </w:pPr>
      <w:r>
        <w:t>1．认识水的循环</w:t>
      </w:r>
    </w:p>
    <w:p>
      <w:pPr>
        <w:pStyle w:val="3"/>
        <w:spacing w:before="133"/>
      </w:pPr>
      <w:r>
        <w:pict>
          <v:group id="_x0000_s1026" o:spid="_x0000_s1026" o:spt="203" style="position:absolute;left:0pt;margin-left:76.75pt;margin-top:27.1pt;height:128.15pt;width:357.8pt;mso-position-horizontal-relative:page;mso-wrap-distance-bottom:0pt;mso-wrap-distance-top:0pt;z-index:-251654144;mso-width-relative:page;mso-height-relative:page;" coordorigin="1535,542" coordsize="7156,2563">
            <o:lock v:ext="edit"/>
            <v:shape id="_x0000_s1027" o:spid="_x0000_s1027" o:spt="75" type="#_x0000_t75" style="position:absolute;left:1637;top:2095;height:974;width:6174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28" o:spid="_x0000_s1028" o:spt="75" type="#_x0000_t75" style="position:absolute;left:1535;top:640;height:2465;width:7156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29" o:spid="_x0000_s1029" o:spt="75" type="#_x0000_t75" style="position:absolute;left:1618;top:2138;height:966;width:6129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30" o:spid="_x0000_s1030" style="position:absolute;left:6002;top:2433;height:180;width:309;" fillcolor="#3333CC" filled="t" stroked="f" coordorigin="6002,2433" coordsize="309,180" path="m6002,2613l6130,2533,6017,2433,6311,2549,6002,2613xe">
              <v:path arrowok="t"/>
              <v:fill on="t" focussize="0,0"/>
              <v:stroke on="f"/>
              <v:imagedata o:title=""/>
              <o:lock v:ext="edit"/>
            </v:shape>
            <v:shape id="_x0000_s1031" o:spid="_x0000_s1031" style="position:absolute;left:4263;top:2303;height:234;width:1898;" filled="f" stroked="t" coordorigin="4263,2303" coordsize="1898,234" path="m4263,2303l4387,2328,4517,2352,4661,2377,4824,2401,5014,2426,5234,2451,5480,2475,5746,2500,6025,2524,6160,2536e">
              <v:path arrowok="t"/>
              <v:fill on="f" focussize="0,0"/>
              <v:stroke weight="3pt" color="#3333CC"/>
              <v:imagedata o:title=""/>
              <o:lock v:ext="edit"/>
            </v:shape>
            <v:shape id="_x0000_s1032" o:spid="_x0000_s1032" style="position:absolute;left:2975;top:2193;height:120;width:308;" fillcolor="#3333CC" filled="t" stroked="f" coordorigin="2975,2194" coordsize="308,120" path="m2975,2313l3259,2194,3153,2276,3283,2308,2975,2313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3123;top:2104;height:180;width:379;" filled="f" stroked="t" coordorigin="3123,2104" coordsize="379,180" path="m3502,2104l3441,2136,3389,2168,3364,2182,3348,2191,3328,2203,3309,2215,3291,2226,3273,2237,3212,2263,3142,2281,3123,2284e">
              <v:path arrowok="t"/>
              <v:fill on="f" focussize="0,0"/>
              <v:stroke weight="3pt" color="#3333CC"/>
              <v:imagedata o:title=""/>
              <o:lock v:ext="edit"/>
            </v:shape>
            <v:shape id="_x0000_s1034" o:spid="_x0000_s1034" o:spt="75" type="#_x0000_t75" style="position:absolute;left:4195;top:2058;height:369;width:720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35" o:spid="_x0000_s1035" style="position:absolute;left:2339;top:1199;height:202;width:78;" fillcolor="#3333CC" filled="t" stroked="f" coordorigin="2340,1199" coordsize="78,202" path="m2340,1401l2379,1199,2402,1320,2379,1320,2340,1401xm2418,1401l2379,1320,2402,1320,2418,1401xe">
              <v:path arrowok="t"/>
              <v:fill on="t" focussize="0,0"/>
              <v:stroke on="f"/>
              <v:imagedata o:title=""/>
              <o:lock v:ext="edit"/>
            </v:shape>
            <v:shape id="_x0000_s1036" o:spid="_x0000_s1036" style="position:absolute;left:2339;top:1274;height:1029;width:89;" filled="f" stroked="t" coordorigin="2339,1275" coordsize="89,1029" path="m2379,2303l2374,2286,2366,2263,2357,2235,2349,2204,2342,2171,2339,2137,2340,2115,2348,2081,2363,2044,2381,2006,2399,1967,2415,1929,2426,1891,2428,1868,2423,1833,2410,1800,2393,1767,2375,1735,2357,1703,2345,1671,2340,1649,2340,1616,2344,1584,2351,1552,2360,1520,2369,1487,2376,1454,2379,1432,2381,1397,2382,1358,2381,1319,2381,1281,2380,1275e">
              <v:path arrowok="t"/>
              <v:fill on="f" focussize="0,0"/>
              <v:stroke weight="1.5pt" color="#3333CC"/>
              <v:imagedata o:title=""/>
              <o:lock v:ext="edit"/>
            </v:shape>
            <v:shape id="_x0000_s1037" o:spid="_x0000_s1037" style="position:absolute;left:2437;top:1199;height:202;width:78;" fillcolor="#3333CC" filled="t" stroked="f" coordorigin="2438,1199" coordsize="78,202" path="m2438,1401l2477,1199,2500,1320,2477,1320,2438,1401xm2516,1401l2477,1320,2500,1320,2516,1401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2437;top:1274;height:1029;width:89;" filled="f" stroked="t" coordorigin="2437,1275" coordsize="89,1029" path="m2477,2303l2472,2286,2464,2263,2455,2235,2447,2204,2440,2171,2437,2137,2438,2115,2446,2081,2461,2044,2479,2006,2497,1967,2513,1929,2524,1891,2526,1868,2521,1833,2509,1800,2491,1767,2473,1735,2455,1703,2443,1671,2438,1649,2438,1616,2442,1584,2449,1552,2458,1520,2467,1487,2474,1454,2477,1432,2479,1397,2480,1358,2479,1319,2479,1281,2478,1275e">
              <v:path arrowok="t"/>
              <v:fill on="f" focussize="0,0"/>
              <v:stroke weight="1.5pt" color="#3333CC"/>
              <v:imagedata o:title=""/>
              <o:lock v:ext="edit"/>
            </v:shape>
            <v:shape id="_x0000_s1039" o:spid="_x0000_s1039" style="position:absolute;left:2536;top:1199;height:202;width:78;" fillcolor="#3333CC" filled="t" stroked="f" coordorigin="2536,1199" coordsize="78,202" path="m2536,1401l2575,1199,2598,1320,2575,1320,2536,1401xm2614,1401l2575,1320,2598,1320,2614,1401xe">
              <v:path arrowok="t"/>
              <v:fill on="t" focussize="0,0"/>
              <v:stroke on="f"/>
              <v:imagedata o:title=""/>
              <o:lock v:ext="edit"/>
            </v:shape>
            <v:shape id="_x0000_s1040" o:spid="_x0000_s1040" style="position:absolute;left:2535;top:1274;height:1029;width:89;" filled="f" stroked="t" coordorigin="2535,1275" coordsize="89,1029" path="m2575,2303l2570,2286,2562,2263,2553,2235,2545,2204,2538,2171,2535,2137,2536,2115,2544,2081,2559,2044,2577,2006,2595,1967,2611,1929,2622,1891,2624,1868,2619,1833,2607,1800,2589,1767,2571,1735,2553,1703,2541,1671,2536,1649,2536,1616,2540,1584,2547,1552,2556,1520,2565,1487,2572,1454,2575,1432,2577,1397,2578,1358,2578,1319,2577,1281,2576,1275e">
              <v:path arrowok="t"/>
              <v:fill on="f" focussize="0,0"/>
              <v:stroke weight="1.5pt" color="#3333CC"/>
              <v:imagedata o:title=""/>
              <o:lock v:ext="edit"/>
            </v:shape>
            <v:shape id="_x0000_s1041" o:spid="_x0000_s1041" style="position:absolute;left:2339;top:1199;height:202;width:78;" fillcolor="#3333CC" filled="t" stroked="f" coordorigin="2340,1199" coordsize="78,202" path="m2340,1401l2379,1199,2402,1320,2379,1320,2340,1401xm2418,1401l2379,1320,2402,1320,2418,1401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2339;top:1274;height:1029;width:89;" filled="f" stroked="t" coordorigin="2339,1275" coordsize="89,1029" path="m2379,2303l2374,2286,2366,2263,2357,2235,2349,2204,2342,2171,2339,2137,2340,2115,2348,2081,2363,2044,2381,2006,2399,1967,2415,1929,2426,1891,2428,1868,2423,1833,2410,1800,2393,1767,2375,1735,2357,1703,2345,1671,2340,1649,2340,1616,2344,1584,2351,1552,2360,1520,2369,1487,2376,1454,2379,1432,2381,1397,2382,1358,2381,1319,2381,1281,2380,1275e">
              <v:path arrowok="t"/>
              <v:fill on="f" focussize="0,0"/>
              <v:stroke weight="1.5pt" color="#3333CC"/>
              <v:imagedata o:title=""/>
              <o:lock v:ext="edit"/>
            </v:shape>
            <v:shape id="_x0000_s1043" o:spid="_x0000_s1043" style="position:absolute;left:2437;top:1199;height:202;width:78;" fillcolor="#3333CC" filled="t" stroked="f" coordorigin="2438,1199" coordsize="78,202" path="m2438,1401l2477,1199,2500,1320,2477,1320,2438,1401xm2516,1401l2477,1320,2500,1320,2516,1401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2437;top:1274;height:1029;width:89;" filled="f" stroked="t" coordorigin="2437,1275" coordsize="89,1029" path="m2477,2303l2472,2286,2464,2263,2455,2235,2447,2204,2440,2171,2437,2137,2438,2115,2446,2081,2461,2044,2479,2006,2497,1967,2513,1929,2524,1891,2526,1868,2521,1833,2509,1800,2491,1767,2473,1735,2455,1703,2443,1671,2438,1649,2438,1616,2442,1584,2449,1552,2458,1520,2467,1487,2474,1454,2477,1432,2479,1397,2480,1358,2479,1319,2479,1281,2478,1275e">
              <v:path arrowok="t"/>
              <v:fill on="f" focussize="0,0"/>
              <v:stroke weight="1.5pt" color="#3333CC"/>
              <v:imagedata o:title=""/>
              <o:lock v:ext="edit"/>
            </v:shape>
            <v:shape id="_x0000_s1045" o:spid="_x0000_s1045" style="position:absolute;left:2536;top:1199;height:202;width:78;" fillcolor="#3333CC" filled="t" stroked="f" coordorigin="2536,1199" coordsize="78,202" path="m2536,1401l2575,1199,2598,1320,2575,1320,2536,1401xm2614,1401l2575,1320,2598,1320,2614,1401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2535;top:1274;height:1029;width:89;" filled="f" stroked="t" coordorigin="2535,1275" coordsize="89,1029" path="m2575,2303l2570,2286,2562,2263,2553,2235,2545,2204,2538,2171,2535,2137,2536,2115,2544,2081,2559,2044,2577,2006,2595,1967,2611,1929,2622,1891,2624,1868,2619,1833,2607,1800,2589,1767,2571,1735,2553,1703,2541,1671,2536,1649,2536,1616,2540,1584,2547,1552,2556,1520,2565,1487,2572,1454,2575,1432,2577,1397,2578,1358,2578,1319,2577,1281,2576,1275e">
              <v:path arrowok="t"/>
              <v:fill on="f" focussize="0,0"/>
              <v:stroke weight="1.5pt" color="#3333CC"/>
              <v:imagedata o:title=""/>
              <o:lock v:ext="edit"/>
            </v:shape>
            <v:shape id="_x0000_s1047" o:spid="_x0000_s1047" o:spt="75" type="#_x0000_t75" style="position:absolute;left:6716;top:1199;height:605;width:360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48" o:spid="_x0000_s1048" style="position:absolute;left:6888;top:1501;height:946;width:125;" filled="f" stroked="t" coordorigin="6888,1501" coordsize="125,946" path="m7013,2447l7001,2442,6983,2445,6962,2446,6904,2358,6892,2228,6889,2131,6888,1891,6891,1627,6893,1501e">
              <v:path arrowok="t"/>
              <v:fill on="f" focussize="0,0"/>
              <v:stroke weight="6pt" color="#000000"/>
              <v:imagedata o:title=""/>
              <o:lock v:ext="edit"/>
            </v:shape>
            <v:shape id="_x0000_s1049" o:spid="_x0000_s1049" o:spt="75" type="#_x0000_t75" style="position:absolute;left:7313;top:835;height:360;width:608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50" o:spid="_x0000_s1050" style="position:absolute;left:6906;top:1005;height:173;width:713;" filled="f" stroked="t" coordorigin="6906,1005" coordsize="713,173" path="m6906,1178l6920,1161,6933,1136,6950,1106,7012,1047,7111,1015,7244,1006,7329,1005,7516,1009,7619,1017e">
              <v:path arrowok="t"/>
              <v:fill on="f" focussize="0,0"/>
              <v:stroke weight="6pt" color="#000000"/>
              <v:imagedata o:title=""/>
              <o:lock v:ext="edit"/>
            </v:shape>
            <v:shape id="_x0000_s1051" o:spid="_x0000_s1051" o:spt="75" type="#_x0000_t75" style="position:absolute;left:7903;top:1785;height:610;width:360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52" o:spid="_x0000_s1052" style="position:absolute;left:7940;top:1066;height:1027;width:162;" filled="f" stroked="t" coordorigin="7940,1066" coordsize="162,1027" path="m7940,1066l7957,1081,7981,1093,8010,1109,8067,1177,8088,1242,8101,1379,8102,1478,8097,1716,8086,1975,8079,2093e">
              <v:path arrowok="t"/>
              <v:fill on="f" focussize="0,0"/>
              <v:stroke weight="6pt" color="#000000"/>
              <v:imagedata o:title=""/>
              <o:lock v:ext="edit"/>
            </v:shape>
            <v:shape id="_x0000_s1053" o:spid="_x0000_s1053" o:spt="75" type="#_x0000_t75" style="position:absolute;left:6955;top:2354;height:360;width:61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4" o:spid="_x0000_s1054" style="position:absolute;left:7257;top:2468;height:73;width:800;" filled="f" stroked="t" coordorigin="7257,2468" coordsize="800,73" path="m8057,2468l8043,2476,8030,2488,8013,2502,7949,2527,7842,2539,7778,2541,7697,2541,7504,2537,7294,2530,7257,2528e">
              <v:path arrowok="t"/>
              <v:fill on="f" focussize="0,0"/>
              <v:stroke weight="6pt" color="#000000"/>
              <v:imagedata o:title=""/>
              <o:lock v:ext="edit"/>
            </v:shape>
            <v:shape id="_x0000_s1055" o:spid="_x0000_s1055" style="position:absolute;left:6200;top:1061;height:1010;width:600;" fillcolor="#FF3300" filled="t" stroked="f" coordorigin="6200,1061" coordsize="600,1010" path="m6200,2070l6496,1061,6679,1666,6498,1666,6200,2070xm6800,2068l6498,1666,6679,1666,6800,2068xe">
              <v:path arrowok="t"/>
              <v:fill on="t" focussize="0,0"/>
              <v:stroke on="f"/>
              <v:imagedata o:title=""/>
              <o:lock v:ext="edit"/>
            </v:shape>
            <v:shape id="_x0000_s1056" o:spid="_x0000_s1056" style="position:absolute;left:6448;top:1564;height:800;width:56;" filled="f" stroked="t" coordorigin="6448,1565" coordsize="56,800" path="m6448,2365l6453,2360,6461,2361,6471,2361,6498,2266,6503,2131,6504,1911,6502,1643,6499,1565e">
              <v:path arrowok="t"/>
              <v:fill on="f" focussize="0,0"/>
              <v:stroke weight="10pt" color="#FF3300"/>
              <v:imagedata o:title=""/>
              <o:lock v:ext="edit"/>
            </v:shape>
            <v:shape id="_x0000_s1057" o:spid="_x0000_s1057" style="position:absolute;left:4394;top:1208;height:1013;width:600;" fillcolor="#FF3300" filled="t" stroked="f" coordorigin="4395,1208" coordsize="600,1013" path="m4881,1616l4702,1616,4995,1208,4881,1616xm4712,2221l4395,1218,4702,1616,4881,1616,4712,2221xe">
              <v:path arrowok="t"/>
              <v:fill on="t" focussize="0,0"/>
              <v:stroke on="f"/>
              <v:imagedata o:title=""/>
              <o:lock v:ext="edit"/>
            </v:shape>
            <v:shape id="_x0000_s1058" o:spid="_x0000_s1058" style="position:absolute;left:4684;top:892;height:826;width:164;" filled="f" stroked="t" coordorigin="4685,892" coordsize="164,826" path="m4848,892l4832,911,4808,930,4780,954,4723,1038,4701,1108,4692,1168,4687,1245,4685,1341,4688,1571,4695,1717e">
              <v:path arrowok="t"/>
              <v:fill on="f" focussize="0,0"/>
              <v:stroke weight="10pt" color="#FF3300"/>
              <v:imagedata o:title=""/>
              <o:lock v:ext="edit"/>
            </v:shape>
            <v:shape id="_x0000_s1059" o:spid="_x0000_s1059" style="position:absolute;left:4786;top:542;height:600;width:1008;" fillcolor="#FF3300" filled="t" stroked="f" coordorigin="4786,542" coordsize="1008,600" path="m5794,1142l4786,842,5794,542,5391,842,5794,1142xe">
              <v:path arrowok="t"/>
              <v:fill on="t" focussize="0,0"/>
              <v:stroke on="f"/>
              <v:imagedata o:title=""/>
              <o:lock v:ext="edit"/>
            </v:shape>
            <v:line id="_x0000_s1060" o:spid="_x0000_s1060" o:spt="20" style="position:absolute;left:5190;top:843;height:0;width:1201;" stroked="t" coordsize="21600,21600">
              <v:path arrowok="t"/>
              <v:fill focussize="0,0"/>
              <v:stroke weight="10.0437007874016pt" color="#FF3300"/>
              <v:imagedata o:title=""/>
              <o:lock v:ext="edit"/>
            </v:line>
            <v:shape id="_x0000_s1061" o:spid="_x0000_s1061" style="position:absolute;left:5425;top:2054;height:600;width:1010;" fillcolor="#FF3300" filled="t" stroked="f" coordorigin="5426,2055" coordsize="1010,600" path="m5428,2655l5830,2353,5426,2055,6435,2350,5428,2655xe">
              <v:path arrowok="t"/>
              <v:fill on="t" focussize="0,0"/>
              <v:stroke on="f"/>
              <v:imagedata o:title=""/>
              <o:lock v:ext="edit"/>
            </v:shape>
            <v:shape id="_x0000_s1062" o:spid="_x0000_s1062" style="position:absolute;left:4691;top:2161;height:206;width:1240;" filled="f" stroked="t" coordorigin="4692,2161" coordsize="1240,206" path="m4692,2161l4704,2181,4710,2210,4720,2245,4789,2315,4869,2342,4945,2354,5049,2362,5182,2366,5506,2367,5860,2361,5931,2358e">
              <v:path arrowok="t"/>
              <v:fill on="f" focussize="0,0"/>
              <v:stroke weight="10pt" color="#FF3300"/>
              <v:imagedata o:title=""/>
              <o:lock v:ext="edit"/>
            </v:shape>
            <v:shape id="_x0000_s1063" o:spid="_x0000_s1063" o:spt="75" type="#_x0000_t75" style="position:absolute;left:1923;top:1241;height:454;width:27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64" o:spid="_x0000_s1064" style="position:absolute;left:2049;top:1467;height:758;width:125;" filled="f" stroked="t" coordorigin="2050,1468" coordsize="125,758" path="m2174,2226l2162,2222,2144,2224,2123,2225,2066,2155,2054,2053,2051,1976,2050,1787,2053,1579,2055,1468e">
              <v:path arrowok="t"/>
              <v:fill on="f" focussize="0,0"/>
              <v:stroke weight="4.5pt" color="#000000"/>
              <v:imagedata o:title=""/>
              <o:lock v:ext="edit"/>
            </v:shape>
            <v:shape id="_x0000_s1065" o:spid="_x0000_s1065" o:spt="75" type="#_x0000_t75" style="position:absolute;left:2617;top:963;height:270;width:456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66" o:spid="_x0000_s1066" style="position:absolute;left:2068;top:1088;height:137;width:779;" filled="f" stroked="t" coordorigin="2068,1089" coordsize="779,137" path="m2068,1225l2082,1211,2095,1192,2112,1168,2173,1122,2271,1096,2403,1089,2487,1089,2672,1092,2846,1099e">
              <v:path arrowok="t"/>
              <v:fill on="f" focussize="0,0"/>
              <v:stroke weight="4.5pt" color="#000000"/>
              <v:imagedata o:title=""/>
              <o:lock v:ext="edit"/>
            </v:shape>
            <v:shape id="_x0000_s1067" o:spid="_x0000_s1067" o:spt="75" type="#_x0000_t75" style="position:absolute;left:3098;top:1727;height:458;width:270;" filled="f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_x0000_s1068" o:spid="_x0000_s1068" style="position:absolute;left:3092;top:1136;height:823;width:161;" filled="f" stroked="t" coordorigin="3092,1136" coordsize="161,823" path="m3092,1136l3109,1148,3133,1157,3162,1170,3218,1224,3247,1322,3252,1383,3253,1461,3251,1551,3243,1751,3231,1952,3228,1958e">
              <v:path arrowok="t"/>
              <v:fill on="f" focussize="0,0"/>
              <v:stroke weight="4.5pt" color="#000000"/>
              <v:imagedata o:title=""/>
              <o:lock v:ext="edit"/>
            </v:shape>
            <v:shape id="_x0000_s1069" o:spid="_x0000_s1069" o:spt="75" type="#_x0000_t75" style="position:absolute;left:2116;top:2154;height:270;width:457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070" o:spid="_x0000_s1070" style="position:absolute;left:2342;top:2240;height:59;width:866;" filled="f" stroked="t" coordorigin="2343,2240" coordsize="866,59" path="m3208,2240l3194,2247,3181,2256,3164,2267,3101,2287,2995,2297,2931,2298,2760,2297,2556,2292,2352,2286,2343,2285e">
              <v:path arrowok="t"/>
              <v:fill on="f" focussize="0,0"/>
              <v:stroke weight="4.5pt" color="#000000"/>
              <v:imagedata o:title=""/>
              <o:lock v:ext="edit"/>
            </v:shape>
            <v:shape id="_x0000_s1071" o:spid="_x0000_s1071" o:spt="202" type="#_x0000_t202" style="position:absolute;left:3652;top:2493;height:280;width:5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80" w:lineRule="exact"/>
                      <w:ind w:left="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28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sz w:val="28"/>
                      </w:rPr>
                      <w:t>陆地</w:t>
                    </w:r>
                  </w:p>
                </w:txbxContent>
              </v:textbox>
            </v:shape>
            <v:shape id="_x0000_s1072" o:spid="_x0000_s1072" o:spt="202" type="#_x0000_t202" style="position:absolute;left:7748;top:2785;height:280;width:5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80" w:lineRule="exact"/>
                      <w:ind w:left="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28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sz w:val="28"/>
                      </w:rPr>
                      <w:t>海洋</w:t>
                    </w:r>
                  </w:p>
                </w:txbxContent>
              </v:textbox>
            </v:shape>
            <w10:wrap type="topAndBottom"/>
          </v:group>
        </w:pict>
      </w:r>
      <w:r>
        <w:t>【看一看】请同学们仔细观察水循环示意图。</w:t>
      </w:r>
    </w:p>
    <w:p>
      <w:pPr>
        <w:pStyle w:val="3"/>
        <w:spacing w:before="79"/>
      </w:pPr>
      <w:r>
        <w:t>【议一议】</w:t>
      </w:r>
    </w:p>
    <w:p>
      <w:pPr>
        <w:pStyle w:val="8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水的三态变化有什么规律？</w:t>
      </w:r>
    </w:p>
    <w:p>
      <w:pPr>
        <w:pStyle w:val="8"/>
        <w:numPr>
          <w:ilvl w:val="0"/>
          <w:numId w:val="3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如果水的三态变化停止了，水循环还能进行吗？自然界的气候将会怎样？</w:t>
      </w:r>
    </w:p>
    <w:p>
      <w:pPr>
        <w:pStyle w:val="8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如果水循环停止了，人类的生活又将会怎样？</w:t>
      </w:r>
    </w:p>
    <w:p>
      <w:pPr>
        <w:pStyle w:val="8"/>
        <w:numPr>
          <w:ilvl w:val="0"/>
          <w:numId w:val="3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水循环过程能量是如何转移的？</w:t>
      </w:r>
    </w:p>
    <w:p>
      <w:pPr>
        <w:pStyle w:val="3"/>
        <w:spacing w:line="343" w:lineRule="auto"/>
        <w:ind w:left="116" w:right="148" w:firstLine="600"/>
      </w:pPr>
      <w:r>
        <w:t>通过讨论使学生认识，水循环和我们的生活密切相关，水资源就是巨大的能源，并可以转化为其他形式的能。物态变化过程伴随着能量的转移。</w:t>
      </w:r>
    </w:p>
    <w:p>
      <w:pPr>
        <w:pStyle w:val="3"/>
        <w:spacing w:before="1"/>
      </w:pPr>
      <w:r>
        <w:t>【小结归纳】（板书）</w:t>
      </w:r>
    </w:p>
    <w:p>
      <w:pPr>
        <w:pStyle w:val="8"/>
        <w:numPr>
          <w:ilvl w:val="0"/>
          <w:numId w:val="4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水循环的方式：</w:t>
      </w:r>
    </w:p>
    <w:p>
      <w:pPr>
        <w:pStyle w:val="3"/>
        <w:spacing w:before="133"/>
      </w:pPr>
      <w:r>
        <w:t>①陆地水循环；②海陆间水循环；③海洋间水循环。</w:t>
      </w:r>
    </w:p>
    <w:p>
      <w:pPr>
        <w:pStyle w:val="8"/>
        <w:numPr>
          <w:ilvl w:val="0"/>
          <w:numId w:val="4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水循环的途径：</w:t>
      </w:r>
    </w:p>
    <w:p>
      <w:pPr>
        <w:pStyle w:val="3"/>
        <w:spacing w:before="133"/>
      </w:pPr>
      <w:r>
        <w:t>①蒸发；②降雨；③水气输送；④径流；⑤蒸腾；⑥下渗。</w:t>
      </w:r>
    </w:p>
    <w:p>
      <w:pPr>
        <w:pStyle w:val="3"/>
        <w:spacing w:before="0"/>
      </w:pPr>
      <w:r>
        <w:t>【思考讨论</w:t>
      </w:r>
      <w:r>
        <w:rPr>
          <w:rFonts w:hint="eastAsia" w:ascii="Microsoft JhengHei" w:eastAsia="Microsoft JhengHei"/>
          <w:b/>
          <w:sz w:val="28"/>
        </w:rPr>
        <w:t>】</w:t>
      </w:r>
      <w:r>
        <w:t>水循环的意义是什么？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57" w:after="0" w:line="343" w:lineRule="auto"/>
        <w:ind w:left="116" w:right="148" w:firstLine="480"/>
        <w:jc w:val="left"/>
        <w:rPr>
          <w:sz w:val="24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4889500</wp:posOffset>
            </wp:positionH>
            <wp:positionV relativeFrom="paragraph">
              <wp:posOffset>520065</wp:posOffset>
            </wp:positionV>
            <wp:extent cx="1733550" cy="1276350"/>
            <wp:effectExtent l="0" t="0" r="0" b="0"/>
            <wp:wrapNone/>
            <wp:docPr id="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49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</w:rPr>
        <w:t>联系岩石圈、水圈、大气圈和生物圈，并在它们之间进行能量交换，使物质发生转</w:t>
      </w:r>
      <w:r>
        <w:rPr>
          <w:sz w:val="24"/>
        </w:rPr>
        <w:t>移。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使各种水体相互转化，并使水资源不断更新、清洁。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使人类获得永不枯竭的水资源。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珍贵的水资源</w:t>
      </w:r>
    </w:p>
    <w:p>
      <w:pPr>
        <w:pStyle w:val="3"/>
      </w:pPr>
      <w:r>
        <w:t>【议一议】</w:t>
      </w:r>
    </w:p>
    <w:p>
      <w:pPr>
        <w:pStyle w:val="3"/>
        <w:spacing w:before="133"/>
      </w:pPr>
      <w:r>
        <w:t>（1）水为什么珍贵？（2）水为人类提供了什么？</w:t>
      </w:r>
    </w:p>
    <w:p>
      <w:pPr>
        <w:pStyle w:val="3"/>
      </w:pPr>
      <w:r>
        <w:t>【点 拨】让学生举例，教师不必做出评价，学生充分发表自己的观点和见解后，教师可</w:t>
      </w:r>
    </w:p>
    <w:p>
      <w:pPr>
        <w:spacing w:after="0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 w:line="343" w:lineRule="auto"/>
        <w:ind w:left="116" w:right="268"/>
      </w:pPr>
      <w:r>
        <w:t>做概括。启发学生从生产、生活、社会的方方面面去考虑水对人类社会的重要性，提供表现资源缺水情景的资料和案例，让学生认识到水资源的不可缺性。</w:t>
      </w:r>
    </w:p>
    <w:p>
      <w:pPr>
        <w:pStyle w:val="3"/>
        <w:spacing w:before="0"/>
      </w:pPr>
      <w:r>
        <w:t>3．如何保护水资源</w:t>
      </w:r>
    </w:p>
    <w:p>
      <w:pPr>
        <w:pStyle w:val="3"/>
        <w:spacing w:before="133"/>
      </w:pPr>
      <w:r>
        <w:t>【看一看】</w:t>
      </w:r>
    </w:p>
    <w:p>
      <w:pPr>
        <w:pStyle w:val="8"/>
        <w:numPr>
          <w:ilvl w:val="0"/>
          <w:numId w:val="6"/>
        </w:numPr>
        <w:tabs>
          <w:tab w:val="left" w:pos="1198"/>
        </w:tabs>
        <w:spacing w:before="132" w:after="0" w:line="343" w:lineRule="auto"/>
        <w:ind w:left="116" w:right="268" w:firstLine="480"/>
        <w:jc w:val="left"/>
        <w:rPr>
          <w:sz w:val="24"/>
        </w:rPr>
      </w:pPr>
      <w:r>
        <w:rPr>
          <w:spacing w:val="-6"/>
          <w:sz w:val="24"/>
        </w:rPr>
        <w:t xml:space="preserve">资料：目前，全球约有 </w:t>
      </w:r>
      <w:r>
        <w:rPr>
          <w:sz w:val="24"/>
        </w:rPr>
        <w:t>100</w:t>
      </w:r>
      <w:r>
        <w:rPr>
          <w:spacing w:val="-9"/>
          <w:sz w:val="24"/>
        </w:rPr>
        <w:t xml:space="preserve"> 多个国家缺水</w:t>
      </w:r>
      <w:r>
        <w:rPr>
          <w:sz w:val="24"/>
        </w:rPr>
        <w:t>，13</w:t>
      </w:r>
      <w:r>
        <w:rPr>
          <w:spacing w:val="-8"/>
          <w:sz w:val="24"/>
        </w:rPr>
        <w:t xml:space="preserve"> 亿人缺少饮用水</w:t>
      </w:r>
      <w:r>
        <w:rPr>
          <w:sz w:val="24"/>
        </w:rPr>
        <w:t>，30</w:t>
      </w:r>
      <w:r>
        <w:rPr>
          <w:spacing w:val="-12"/>
          <w:sz w:val="24"/>
        </w:rPr>
        <w:t xml:space="preserve"> 亿人的饮用水</w:t>
      </w:r>
      <w:r>
        <w:rPr>
          <w:spacing w:val="-6"/>
          <w:sz w:val="24"/>
        </w:rPr>
        <w:t xml:space="preserve">不符合卫生要求，有 </w:t>
      </w:r>
      <w:r>
        <w:rPr>
          <w:sz w:val="24"/>
        </w:rPr>
        <w:t>40%</w:t>
      </w:r>
      <w:r>
        <w:rPr>
          <w:spacing w:val="-5"/>
          <w:sz w:val="24"/>
        </w:rPr>
        <w:t xml:space="preserve">的河流被污染，每年至少有 </w:t>
      </w:r>
      <w:r>
        <w:rPr>
          <w:sz w:val="24"/>
        </w:rPr>
        <w:t>1000</w:t>
      </w:r>
      <w:r>
        <w:rPr>
          <w:spacing w:val="-8"/>
          <w:sz w:val="24"/>
        </w:rPr>
        <w:t xml:space="preserve"> 万人因饮用水不合格而致病。</w:t>
      </w:r>
    </w:p>
    <w:p>
      <w:pPr>
        <w:pStyle w:val="8"/>
        <w:numPr>
          <w:ilvl w:val="0"/>
          <w:numId w:val="6"/>
        </w:numPr>
        <w:tabs>
          <w:tab w:val="left" w:pos="1198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pict>
          <v:group id="_x0000_s1073" o:spid="_x0000_s1073" o:spt="203" style="position:absolute;left:0pt;margin-left:88.05pt;margin-top:22pt;height:117.4pt;width:126.4pt;mso-position-horizontal-relative:page;mso-wrap-distance-bottom:0pt;mso-wrap-distance-top:0pt;z-index:-251653120;mso-width-relative:page;mso-height-relative:page;" coordorigin="1761,440" coordsize="2528,2348">
            <o:lock v:ext="edit"/>
            <v:shape id="_x0000_s1074" o:spid="_x0000_s1074" o:spt="75" type="#_x0000_t75" style="position:absolute;left:1761;top:440;height:1901;width:2490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rect id="_x0000_s1075" o:spid="_x0000_s1075" o:spt="1" style="position:absolute;left:1971;top:2312;height:468;width:2310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76" o:spid="_x0000_s1076" o:spt="202" type="#_x0000_t202" style="position:absolute;left:1761;top:440;height:2348;width:252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176"/>
                      <w:ind w:left="354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被工业污染的河水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77" o:spid="_x0000_s1077" o:spt="203" style="position:absolute;left:0pt;margin-left:224pt;margin-top:22pt;height:116.2pt;width:133.75pt;mso-position-horizontal-relative:page;mso-wrap-distance-bottom:0pt;mso-wrap-distance-top:0pt;z-index:-251652096;mso-width-relative:page;mso-height-relative:page;" coordorigin="4480,440" coordsize="2675,2324">
            <o:lock v:ext="edit"/>
            <v:shape id="_x0000_s1078" o:spid="_x0000_s1078" o:spt="75" type="#_x0000_t75" style="position:absolute;left:4480;top:440;height:1893;width:2675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rect id="_x0000_s1079" o:spid="_x0000_s1079" o:spt="1" style="position:absolute;left:4736;top:2288;height:468;width:2205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80" o:spid="_x0000_s1080" o:spt="202" type="#_x0000_t202" style="position:absolute;left:4480;top:440;height:2324;width:267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152"/>
                      <w:ind w:left="399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被垃圾污染的河水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81" o:spid="_x0000_s1081" o:spt="203" style="position:absolute;left:0pt;margin-left:371.85pt;margin-top:22pt;height:114.6pt;width:130.55pt;mso-position-horizontal-relative:page;mso-wrap-distance-bottom:0pt;mso-wrap-distance-top:0pt;z-index:-251651072;mso-width-relative:page;mso-height-relative:page;" coordorigin="7438,440" coordsize="2611,2292">
            <o:lock v:ext="edit"/>
            <v:shape id="_x0000_s1082" o:spid="_x0000_s1082" o:spt="75" type="#_x0000_t75" style="position:absolute;left:7437;top:440;height:1881;width:2583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rect id="_x0000_s1083" o:spid="_x0000_s1083" o:spt="1" style="position:absolute;left:7521;top:2256;height:468;width:2520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84" o:spid="_x0000_s1084" o:spt="202" type="#_x0000_t202" style="position:absolute;left:7437;top:440;height:2292;width:26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4" w:line="240" w:lineRule="auto"/>
                      <w:rPr>
                        <w:sz w:val="29"/>
                      </w:rPr>
                    </w:pPr>
                  </w:p>
                  <w:p>
                    <w:pPr>
                      <w:spacing w:before="0"/>
                      <w:ind w:left="227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被污染水源毒死的鸟类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z w:val="24"/>
        </w:rPr>
        <w:t>图片：</w:t>
      </w:r>
    </w:p>
    <w:p>
      <w:pPr>
        <w:pStyle w:val="3"/>
        <w:spacing w:before="7"/>
        <w:ind w:left="0"/>
        <w:rPr>
          <w:sz w:val="20"/>
        </w:rPr>
      </w:pPr>
    </w:p>
    <w:p>
      <w:pPr>
        <w:pStyle w:val="3"/>
        <w:spacing w:before="0"/>
      </w:pPr>
      <w:r>
        <w:t>【议一议】</w:t>
      </w:r>
    </w:p>
    <w:p>
      <w:pPr>
        <w:pStyle w:val="8"/>
        <w:numPr>
          <w:ilvl w:val="0"/>
          <w:numId w:val="7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破坏水资源给我们带来哪些危害？</w:t>
      </w:r>
    </w:p>
    <w:p>
      <w:pPr>
        <w:pStyle w:val="8"/>
        <w:numPr>
          <w:ilvl w:val="0"/>
          <w:numId w:val="7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我们应该怎样保护水资源？</w:t>
      </w:r>
    </w:p>
    <w:p>
      <w:pPr>
        <w:pStyle w:val="3"/>
        <w:spacing w:before="133" w:line="343" w:lineRule="auto"/>
        <w:ind w:left="117" w:right="116" w:firstLine="480"/>
      </w:pPr>
      <w:r>
        <w:t>【点 拨】师：同学们通过刚才学习水源污染以及严重缺水给人类带来极大的危害。我们应该知道水资源是十分珍贵的，应从自身做起，从现在做起，养成节约用水，保护水资源的好习惯。</w:t>
      </w:r>
    </w:p>
    <w:p>
      <w:pPr>
        <w:pStyle w:val="3"/>
        <w:spacing w:before="1"/>
      </w:pPr>
      <w:r>
        <w:t>【实践考察】关于考察“学校或社区附近水域污染情况”的指导。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考察前准备：</w:t>
      </w:r>
    </w:p>
    <w:p>
      <w:pPr>
        <w:pStyle w:val="3"/>
        <w:spacing w:before="133"/>
      </w:pPr>
      <w:r>
        <w:t>①查找相关资料，了解水污染的种类和危害；</w:t>
      </w:r>
    </w:p>
    <w:p>
      <w:pPr>
        <w:pStyle w:val="3"/>
      </w:pPr>
      <w:r>
        <w:t>②学会用 PH 试纸测酸碱度，准备相机、笔、记录本等器材；</w:t>
      </w:r>
    </w:p>
    <w:p>
      <w:pPr>
        <w:pStyle w:val="3"/>
        <w:spacing w:before="133"/>
      </w:pPr>
      <w:r>
        <w:t>③确定考察的河段及沿河两岸有关单位、工厂。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分组，进行安全纪律教育：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实际考察</w:t>
      </w:r>
    </w:p>
    <w:p>
      <w:pPr>
        <w:pStyle w:val="3"/>
        <w:spacing w:line="343" w:lineRule="auto"/>
        <w:ind w:left="116" w:right="268" w:firstLine="480"/>
      </w:pPr>
      <w:r>
        <w:t>①选定水域，观察河水的颜色、河边所见污染物、河中生物生长情况，利用试纸测试河水的酸碱度；</w:t>
      </w:r>
    </w:p>
    <w:p>
      <w:pPr>
        <w:pStyle w:val="3"/>
        <w:spacing w:before="1"/>
      </w:pPr>
      <w:r>
        <w:t>②请河岸居民中知情者介绍水域的有关情况，了解有关数据；</w:t>
      </w:r>
    </w:p>
    <w:p>
      <w:pPr>
        <w:pStyle w:val="3"/>
        <w:spacing w:line="343" w:lineRule="auto"/>
        <w:ind w:left="116" w:right="268" w:firstLine="480"/>
      </w:pPr>
      <w:r>
        <w:t>③考察科索沃污染源、工业污染源等，考察其主要污染物对水的污染，污染物的排量的排放位置，并画图记录下来；</w:t>
      </w:r>
    </w:p>
    <w:p>
      <w:pPr>
        <w:spacing w:after="0" w:line="343" w:lineRule="auto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/>
      </w:pPr>
      <w:r>
        <w:t>④分析主要污染物致使水质主原因。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撰写考察报告：</w:t>
      </w:r>
    </w:p>
    <w:p>
      <w:pPr>
        <w:pStyle w:val="3"/>
        <w:spacing w:before="133" w:line="343" w:lineRule="auto"/>
        <w:ind w:left="116" w:right="268" w:firstLine="480"/>
      </w:pPr>
      <w:r>
        <w:t>①报告要实事求是地反映调查情况，有关数据必须准确、具体，对个别不清楚的数据要再进行调查和测定；</w:t>
      </w:r>
    </w:p>
    <w:p>
      <w:pPr>
        <w:pStyle w:val="3"/>
        <w:spacing w:before="0"/>
      </w:pPr>
      <w:r>
        <w:t>②报告应科学地进行分析，明确污染源及其危害，并提出合理的治理方案。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交流与思考：</w:t>
      </w:r>
    </w:p>
    <w:p>
      <w:pPr>
        <w:pStyle w:val="3"/>
        <w:spacing w:line="343" w:lineRule="auto"/>
        <w:ind w:left="116" w:right="508" w:firstLine="480"/>
      </w:pPr>
      <w:r>
        <w:t>在交流讨论的基础上，优化对水域的治理方案，以全班的名义向城建部门写一封建议书。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开展宣传活动：</w:t>
      </w:r>
    </w:p>
    <w:p>
      <w:pPr>
        <w:pStyle w:val="3"/>
      </w:pPr>
      <w:r>
        <w:t>①支水域两岸及街道张贴宣传标语，宣传治理水污染的重要意义；</w:t>
      </w:r>
    </w:p>
    <w:p>
      <w:pPr>
        <w:pStyle w:val="3"/>
        <w:tabs>
          <w:tab w:val="left" w:pos="1916"/>
        </w:tabs>
        <w:spacing w:before="133" w:line="343" w:lineRule="auto"/>
        <w:ind w:left="116" w:right="6508" w:firstLine="480"/>
      </w:pPr>
      <w:r>
        <w:t>②宣传治理水污染的方案</w:t>
      </w:r>
      <w:r>
        <w:rPr>
          <w:spacing w:val="-18"/>
        </w:rPr>
        <w:t>。</w:t>
      </w:r>
      <w:r>
        <w:t>三、应用迁移</w:t>
      </w:r>
      <w:r>
        <w:tab/>
      </w:r>
      <w:r>
        <w:t>巩固提高</w:t>
      </w:r>
    </w:p>
    <w:p>
      <w:pPr>
        <w:pStyle w:val="3"/>
        <w:spacing w:before="0"/>
      </w:pPr>
      <w:r>
        <w:t>类型一： 水循环</w:t>
      </w:r>
    </w:p>
    <w:p>
      <w:pPr>
        <w:pStyle w:val="3"/>
        <w:spacing w:before="133" w:line="343" w:lineRule="auto"/>
        <w:ind w:left="117" w:right="114" w:firstLine="480"/>
        <w:jc w:val="both"/>
      </w:pPr>
      <w:r>
        <w:rPr>
          <w:spacing w:val="-20"/>
        </w:rPr>
        <w:t xml:space="preserve">[例 </w:t>
      </w:r>
      <w:r>
        <w:t>1]</w:t>
      </w:r>
      <w:r>
        <w:rPr>
          <w:spacing w:val="-13"/>
        </w:rPr>
        <w:t xml:space="preserve"> 江河、湖、海、土壤、植物中的水通过 蒸发 的方式变成水蒸气升入空中；冰</w:t>
      </w:r>
      <w:r>
        <w:t>ft</w:t>
      </w:r>
      <w:r>
        <w:rPr>
          <w:spacing w:val="-15"/>
        </w:rPr>
        <w:t>上</w:t>
      </w:r>
      <w:r>
        <w:rPr>
          <w:spacing w:val="-1"/>
        </w:rPr>
        <w:t>的冰以 升华 方式变成水蒸气，升入空中，水蒸气随气流运动到各个地方，当水蒸气在高空</w:t>
      </w:r>
      <w:r>
        <w:rPr>
          <w:spacing w:val="-9"/>
        </w:rPr>
        <w:t>遇冷时，有的 液化 成小水滴，有的 凝华 成小冰晶，小水滴和小冰晶组成云，云中的小水滴</w:t>
      </w:r>
      <w:r>
        <w:t>遇冷也会 凝固 成小冰晶，小冰晶长大后，便会降落到高ft</w:t>
      </w:r>
      <w:r>
        <w:rPr>
          <w:spacing w:val="-2"/>
        </w:rPr>
        <w:t>、地面，这就是雪，小水滴长大</w:t>
      </w:r>
      <w:r>
        <w:t>后，落到地面，这就是雨，雨再汇入江河、湖、海，再回到开头，从而形成一个水循环。</w:t>
      </w:r>
    </w:p>
    <w:p>
      <w:pPr>
        <w:pStyle w:val="3"/>
        <w:spacing w:before="1"/>
        <w:jc w:val="both"/>
      </w:pPr>
      <w:r>
        <w:t>类型二： 节约用水与水资源保护</w:t>
      </w:r>
    </w:p>
    <w:p>
      <w:pPr>
        <w:pStyle w:val="3"/>
        <w:spacing w:before="133" w:line="343" w:lineRule="auto"/>
        <w:ind w:left="116" w:right="116" w:firstLine="600"/>
      </w:pPr>
      <w:r>
        <w:rPr>
          <w:spacing w:val="-20"/>
        </w:rPr>
        <w:t xml:space="preserve">[例 </w:t>
      </w:r>
      <w:r>
        <w:t>2][2007</w:t>
      </w:r>
      <w:r>
        <w:rPr>
          <w:spacing w:val="-8"/>
        </w:rPr>
        <w:t xml:space="preserve"> 年《中学生学习报》</w:t>
      </w:r>
      <w:r>
        <w:t>31</w:t>
      </w:r>
      <w:r>
        <w:rPr>
          <w:spacing w:val="-11"/>
        </w:rPr>
        <w:t xml:space="preserve"> 期]水资源主要是指 淡水 资源，虽然地球看起来是</w:t>
      </w:r>
      <w:r>
        <w:rPr>
          <w:spacing w:val="-12"/>
        </w:rPr>
        <w:t>一个“水球”，但是人类可直接利用的水却很少。目前，在利用水资源方面存在的主要问题 有：（1）节水意识淡薄（2）水资源污染严重。</w:t>
      </w:r>
    </w:p>
    <w:p>
      <w:pPr>
        <w:pStyle w:val="3"/>
        <w:tabs>
          <w:tab w:val="left" w:pos="4736"/>
          <w:tab w:val="left" w:pos="4796"/>
          <w:tab w:val="left" w:pos="5216"/>
          <w:tab w:val="left" w:pos="5576"/>
        </w:tabs>
        <w:spacing w:before="1" w:line="343" w:lineRule="auto"/>
        <w:ind w:right="1708"/>
      </w:pPr>
      <w:r>
        <w:t>[变式</w:t>
      </w:r>
      <w:r>
        <w:rPr>
          <w:spacing w:val="-60"/>
        </w:rPr>
        <w:t xml:space="preserve"> </w:t>
      </w:r>
      <w:r>
        <w:t>1]有关水的利用不正确的是</w:t>
      </w:r>
      <w:r>
        <w:tab/>
      </w:r>
      <w:r>
        <w:t>（</w:t>
      </w:r>
      <w:r>
        <w:tab/>
      </w:r>
      <w:r>
        <w:t>D</w:t>
      </w:r>
      <w:r>
        <w:tab/>
      </w:r>
      <w:r>
        <w:t>）                  A．水可以塑造自然美景</w:t>
      </w:r>
      <w:r>
        <w:tab/>
      </w:r>
      <w:r>
        <w:tab/>
      </w:r>
      <w:r>
        <w:t>B．水是人类的生命之源      C．水是各种植物的生命之本</w:t>
      </w:r>
      <w:r>
        <w:tab/>
      </w:r>
      <w:r>
        <w:tab/>
      </w:r>
      <w:r>
        <w:t>D．水是各种污染的天然消化场</w:t>
      </w:r>
      <w:r>
        <w:rPr>
          <w:spacing w:val="-18"/>
        </w:rPr>
        <w:t>所</w:t>
      </w:r>
    </w:p>
    <w:p>
      <w:pPr>
        <w:pStyle w:val="3"/>
        <w:tabs>
          <w:tab w:val="left" w:pos="1916"/>
        </w:tabs>
        <w:spacing w:before="0"/>
        <w:ind w:left="116"/>
      </w:pPr>
      <w:r>
        <w:t>四、总结反思</w:t>
      </w:r>
      <w:r>
        <w:tab/>
      </w:r>
      <w:r>
        <w:t>拓展升华</w:t>
      </w:r>
    </w:p>
    <w:p>
      <w:pPr>
        <w:pStyle w:val="3"/>
        <w:spacing w:before="133"/>
      </w:pPr>
      <w:r>
        <w:t>【总 结】</w:t>
      </w:r>
    </w:p>
    <w:p>
      <w:pPr>
        <w:pStyle w:val="8"/>
        <w:numPr>
          <w:ilvl w:val="0"/>
          <w:numId w:val="9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水的循环。</w:t>
      </w:r>
    </w:p>
    <w:p>
      <w:pPr>
        <w:pStyle w:val="8"/>
        <w:numPr>
          <w:ilvl w:val="0"/>
          <w:numId w:val="9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珍贵的水资源。</w:t>
      </w:r>
    </w:p>
    <w:p>
      <w:pPr>
        <w:pStyle w:val="8"/>
        <w:numPr>
          <w:ilvl w:val="0"/>
          <w:numId w:val="9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节约用水与水资源保护。</w:t>
      </w:r>
    </w:p>
    <w:p>
      <w:pPr>
        <w:pStyle w:val="3"/>
        <w:spacing w:before="133"/>
      </w:pPr>
      <w:r>
        <w:t>【拓 展】</w:t>
      </w:r>
    </w:p>
    <w:p>
      <w:pPr>
        <w:spacing w:after="0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/>
      </w:pPr>
      <w:r>
        <w:t>冰箱中的物态变化</w:t>
      </w:r>
    </w:p>
    <w:p>
      <w:pPr>
        <w:pStyle w:val="3"/>
        <w:spacing w:line="343" w:lineRule="auto"/>
        <w:ind w:left="116" w:right="148" w:firstLine="480"/>
      </w:pPr>
      <w:r>
        <w:t>冰箱冰室内的霜大部分来自冰箱外空气中水汽（水蒸气</w:t>
      </w:r>
      <w:r>
        <w:rPr>
          <w:spacing w:val="-120"/>
        </w:rPr>
        <w:t>）</w:t>
      </w:r>
      <w:r>
        <w:rPr>
          <w:spacing w:val="-2"/>
        </w:rPr>
        <w:t>，至少夏季如此。当然，冰箱中</w:t>
      </w:r>
      <w:r>
        <w:t>的食物等也可能蒸发一部分水蒸气。因为冰室里因温度较低，水分警惕性的量并不很大。可是不断开、关冰室门时，暖湿空气带进来的水蒸气却很可观。可以看到，开门稍久，冰箱表面即有霜生成。进一步观察还会发现，冰室内即使不放任何东西，只要经常开启冰箱门。夏天的冰室内也会结起厚厚的霜层，但不开门则无霜层。因此，平时宜少开冰箱门（特别严重是夏季</w:t>
      </w:r>
      <w:r>
        <w:rPr>
          <w:spacing w:val="-120"/>
        </w:rPr>
        <w:t>）</w:t>
      </w:r>
      <w:r>
        <w:rPr>
          <w:spacing w:val="-1"/>
        </w:rPr>
        <w:t>，否则霜层过厚，不仅使冰室容量减小，而且冰雪导热率低，使冰箱致冷效率降低，</w:t>
      </w:r>
      <w:r>
        <w:t>增加能源消耗。</w:t>
      </w:r>
    </w:p>
    <w:p>
      <w:pPr>
        <w:pStyle w:val="3"/>
        <w:spacing w:before="2"/>
      </w:pPr>
      <w:r>
        <w:t>【思考】冰箱内的霜的形成过程属于何种物态变化？</w:t>
      </w:r>
    </w:p>
    <w:p>
      <w:pPr>
        <w:pStyle w:val="3"/>
        <w:spacing w:before="133" w:line="343" w:lineRule="auto"/>
        <w:ind w:left="116" w:right="268" w:firstLine="480"/>
        <w:jc w:val="both"/>
      </w:pPr>
      <w:r>
        <w:t>【解析】冰箱内的霜通常是由于水蒸气凝华形成的。由于冰箱内的温度较低，打开冰箱门，外面温度较高的水蒸气进去后突然遇到低温条件，就会凝华成小冰晶，如果形成的小冰晶过多，就会形成霜层。</w:t>
      </w:r>
    </w:p>
    <w:sectPr>
      <w:pgSz w:w="11910" w:h="16840"/>
      <w:pgMar w:top="1420" w:right="960" w:bottom="1180" w:left="960" w:header="85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702310</wp:posOffset>
          </wp:positionH>
          <wp:positionV relativeFrom="page">
            <wp:posOffset>9942195</wp:posOffset>
          </wp:positionV>
          <wp:extent cx="5915025" cy="11938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15002" cy="1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  <w:spacing w:before="0"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865505</wp:posOffset>
          </wp:positionH>
          <wp:positionV relativeFrom="page">
            <wp:posOffset>539750</wp:posOffset>
          </wp:positionV>
          <wp:extent cx="5848350" cy="19558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48346" cy="195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361"/>
      </w:pPr>
      <w:rPr>
        <w:rFonts w:hint="default"/>
        <w:lang w:val="zh-CN" w:eastAsia="zh-CN" w:bidi="zh-CN"/>
      </w:rPr>
    </w:lvl>
  </w:abstractNum>
  <w:abstractNum w:abstractNumId="1">
    <w:nsid w:val="B0F1ACD9"/>
    <w:multiLevelType w:val="multilevel"/>
    <w:tmpl w:val="B0F1ACD9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2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361"/>
      </w:pPr>
      <w:rPr>
        <w:rFonts w:hint="default"/>
        <w:lang w:val="zh-CN" w:eastAsia="zh-CN" w:bidi="zh-CN"/>
      </w:rPr>
    </w:lvl>
  </w:abstractNum>
  <w:abstractNum w:abstractNumId="3">
    <w:nsid w:val="0E640482"/>
    <w:multiLevelType w:val="multilevel"/>
    <w:tmpl w:val="0E640482"/>
    <w:lvl w:ilvl="0" w:tentative="0">
      <w:start w:val="1"/>
      <w:numFmt w:val="decimal"/>
      <w:lvlText w:val="（%1）"/>
      <w:lvlJc w:val="left"/>
      <w:pPr>
        <w:ind w:left="117" w:hanging="60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601"/>
      </w:pPr>
      <w:rPr>
        <w:rFonts w:hint="default"/>
        <w:lang w:val="zh-CN" w:eastAsia="zh-CN" w:bidi="zh-CN"/>
      </w:rPr>
    </w:lvl>
  </w:abstractNum>
  <w:abstractNum w:abstractNumId="4">
    <w:nsid w:val="46A08BB8"/>
    <w:multiLevelType w:val="multilevel"/>
    <w:tmpl w:val="46A08BB8"/>
    <w:lvl w:ilvl="0" w:tentative="0">
      <w:start w:val="1"/>
      <w:numFmt w:val="decimal"/>
      <w:lvlText w:val="（%1）"/>
      <w:lvlJc w:val="left"/>
      <w:pPr>
        <w:ind w:left="117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601"/>
      </w:pPr>
      <w:rPr>
        <w:rFonts w:hint="default"/>
        <w:lang w:val="zh-CN" w:eastAsia="zh-CN" w:bidi="zh-CN"/>
      </w:rPr>
    </w:lvl>
  </w:abstractNum>
  <w:abstractNum w:abstractNumId="5">
    <w:nsid w:val="4C1BAE26"/>
    <w:multiLevelType w:val="multilevel"/>
    <w:tmpl w:val="4C1BAE2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6">
    <w:nsid w:val="60382F6E"/>
    <w:multiLevelType w:val="multilevel"/>
    <w:tmpl w:val="60382F6E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7">
    <w:nsid w:val="77ECEA79"/>
    <w:multiLevelType w:val="multilevel"/>
    <w:tmpl w:val="77ECEA79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8">
    <w:nsid w:val="7C246926"/>
    <w:multiLevelType w:val="multilevel"/>
    <w:tmpl w:val="7C24692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065948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26"/>
    <customShpInfo spid="_x0000_s1074"/>
    <customShpInfo spid="_x0000_s1075"/>
    <customShpInfo spid="_x0000_s1076"/>
    <customShpInfo spid="_x0000_s1073"/>
    <customShpInfo spid="_x0000_s1078"/>
    <customShpInfo spid="_x0000_s1079"/>
    <customShpInfo spid="_x0000_s1080"/>
    <customShpInfo spid="_x0000_s1077"/>
    <customShpInfo spid="_x0000_s1082"/>
    <customShpInfo spid="_x0000_s1083"/>
    <customShpInfo spid="_x0000_s1084"/>
    <customShpInfo spid="_x0000_s10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2441</Words>
  <Characters>2463</Characters>
  <TotalTime>0</TotalTime>
  <ScaleCrop>false</ScaleCrop>
  <LinksUpToDate>false</LinksUpToDate>
  <CharactersWithSpaces>2536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2022-08-03T07:27:00Z</dcterms:created>
  <dc:creator>Administrator</dc:creator>
  <cp:lastModifiedBy>Administrator</cp:lastModifiedBy>
  <dcterms:modified xsi:type="dcterms:W3CDTF">2022-08-03T08:56:12Z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333D03AD970F40318385C7B932BA06FE</vt:lpwstr>
  </property>
</Properties>
</file>